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3A" w:rsidRPr="00296A3A" w:rsidRDefault="00296A3A" w:rsidP="00296A3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296A3A">
        <w:rPr>
          <w:rFonts w:eastAsia="Calibri"/>
          <w:sz w:val="28"/>
          <w:szCs w:val="28"/>
        </w:rPr>
        <w:t>Автономная некоммерческая организация высшего образования</w:t>
      </w:r>
    </w:p>
    <w:p w:rsidR="00296A3A" w:rsidRPr="00296A3A" w:rsidRDefault="00296A3A" w:rsidP="00296A3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296A3A">
        <w:rPr>
          <w:rFonts w:eastAsia="Calibri"/>
          <w:sz w:val="28"/>
          <w:szCs w:val="28"/>
        </w:rPr>
        <w:t>«Московский региональный социально-экономический институт»</w:t>
      </w:r>
    </w:p>
    <w:p w:rsidR="00296A3A" w:rsidRPr="00296A3A" w:rsidRDefault="00296A3A" w:rsidP="00296A3A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296A3A">
        <w:rPr>
          <w:rFonts w:eastAsia="Calibri"/>
          <w:sz w:val="28"/>
          <w:szCs w:val="28"/>
        </w:rPr>
        <w:t xml:space="preserve">                                    </w:t>
      </w:r>
    </w:p>
    <w:p w:rsidR="00296A3A" w:rsidRPr="00296A3A" w:rsidRDefault="00296A3A" w:rsidP="00296A3A">
      <w:pPr>
        <w:rPr>
          <w:sz w:val="30"/>
          <w:szCs w:val="28"/>
        </w:rPr>
      </w:pPr>
    </w:p>
    <w:p w:rsidR="00296A3A" w:rsidRPr="00296A3A" w:rsidRDefault="00296A3A" w:rsidP="00296A3A">
      <w:pPr>
        <w:spacing w:before="8"/>
        <w:rPr>
          <w:sz w:val="28"/>
          <w:szCs w:val="28"/>
        </w:rPr>
      </w:pPr>
    </w:p>
    <w:p w:rsidR="00296A3A" w:rsidRPr="00296A3A" w:rsidRDefault="00296A3A" w:rsidP="00296A3A">
      <w:pPr>
        <w:ind w:left="4678"/>
        <w:jc w:val="center"/>
        <w:rPr>
          <w:sz w:val="24"/>
        </w:rPr>
      </w:pPr>
      <w:r w:rsidRPr="00296A3A">
        <w:rPr>
          <w:spacing w:val="-2"/>
          <w:sz w:val="24"/>
        </w:rPr>
        <w:t>УТВЕРЖДЕНО</w:t>
      </w:r>
    </w:p>
    <w:p w:rsidR="00296A3A" w:rsidRPr="00296A3A" w:rsidRDefault="00296A3A" w:rsidP="00296A3A">
      <w:pPr>
        <w:ind w:left="4678" w:right="218"/>
        <w:jc w:val="center"/>
        <w:rPr>
          <w:sz w:val="24"/>
        </w:rPr>
      </w:pPr>
      <w:r w:rsidRPr="00296A3A">
        <w:rPr>
          <w:noProof/>
          <w:sz w:val="26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BBB37A9" wp14:editId="58533E56">
            <wp:simplePos x="0" y="0"/>
            <wp:positionH relativeFrom="column">
              <wp:posOffset>2494280</wp:posOffset>
            </wp:positionH>
            <wp:positionV relativeFrom="paragraph">
              <wp:posOffset>377190</wp:posOffset>
            </wp:positionV>
            <wp:extent cx="1493520" cy="147891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A3A">
        <w:rPr>
          <w:sz w:val="24"/>
        </w:rPr>
        <w:t>решением Ученого совета Московского регионального социально-экономического</w:t>
      </w:r>
      <w:r w:rsidRPr="00296A3A">
        <w:rPr>
          <w:spacing w:val="-15"/>
          <w:sz w:val="24"/>
        </w:rPr>
        <w:t xml:space="preserve"> </w:t>
      </w:r>
      <w:r w:rsidRPr="00296A3A">
        <w:rPr>
          <w:sz w:val="24"/>
        </w:rPr>
        <w:t>института протокол № 6</w:t>
      </w:r>
    </w:p>
    <w:p w:rsidR="00296A3A" w:rsidRPr="00296A3A" w:rsidRDefault="00296A3A" w:rsidP="00296A3A">
      <w:pPr>
        <w:spacing w:before="1"/>
        <w:ind w:left="4678"/>
        <w:jc w:val="center"/>
        <w:rPr>
          <w:sz w:val="24"/>
        </w:rPr>
      </w:pPr>
      <w:r w:rsidRPr="00296A3A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0C8B5179" wp14:editId="57C13578">
            <wp:simplePos x="0" y="0"/>
            <wp:positionH relativeFrom="column">
              <wp:posOffset>3806190</wp:posOffset>
            </wp:positionH>
            <wp:positionV relativeFrom="paragraph">
              <wp:posOffset>118088</wp:posOffset>
            </wp:positionV>
            <wp:extent cx="638175" cy="318792"/>
            <wp:effectExtent l="0" t="0" r="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63" cy="31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A3A">
        <w:rPr>
          <w:sz w:val="24"/>
        </w:rPr>
        <w:t>от</w:t>
      </w:r>
      <w:r w:rsidRPr="00296A3A">
        <w:rPr>
          <w:spacing w:val="3"/>
          <w:sz w:val="24"/>
        </w:rPr>
        <w:t xml:space="preserve"> </w:t>
      </w:r>
      <w:r w:rsidR="00E2248F">
        <w:rPr>
          <w:sz w:val="24"/>
        </w:rPr>
        <w:t>«12</w:t>
      </w:r>
      <w:r w:rsidRPr="00296A3A">
        <w:rPr>
          <w:sz w:val="24"/>
        </w:rPr>
        <w:t>»</w:t>
      </w:r>
      <w:r w:rsidRPr="00296A3A">
        <w:rPr>
          <w:spacing w:val="-6"/>
          <w:sz w:val="24"/>
        </w:rPr>
        <w:t xml:space="preserve"> </w:t>
      </w:r>
      <w:r w:rsidRPr="00296A3A">
        <w:rPr>
          <w:sz w:val="24"/>
        </w:rPr>
        <w:t>января</w:t>
      </w:r>
      <w:r w:rsidRPr="00296A3A">
        <w:rPr>
          <w:spacing w:val="-1"/>
          <w:sz w:val="24"/>
        </w:rPr>
        <w:t xml:space="preserve"> </w:t>
      </w:r>
      <w:r w:rsidR="00E2248F">
        <w:rPr>
          <w:sz w:val="24"/>
        </w:rPr>
        <w:t>2026</w:t>
      </w:r>
      <w:r w:rsidRPr="00296A3A">
        <w:rPr>
          <w:sz w:val="24"/>
        </w:rPr>
        <w:t xml:space="preserve"> </w:t>
      </w:r>
      <w:r w:rsidRPr="00296A3A">
        <w:rPr>
          <w:spacing w:val="-5"/>
          <w:sz w:val="24"/>
        </w:rPr>
        <w:t>г.</w:t>
      </w:r>
    </w:p>
    <w:p w:rsidR="00296A3A" w:rsidRPr="00296A3A" w:rsidRDefault="00296A3A" w:rsidP="00296A3A">
      <w:pPr>
        <w:tabs>
          <w:tab w:val="left" w:pos="6420"/>
          <w:tab w:val="left" w:pos="7521"/>
        </w:tabs>
        <w:ind w:left="4678"/>
        <w:jc w:val="center"/>
        <w:rPr>
          <w:sz w:val="24"/>
        </w:rPr>
      </w:pPr>
      <w:r w:rsidRPr="00296A3A">
        <w:rPr>
          <w:sz w:val="24"/>
        </w:rPr>
        <w:t xml:space="preserve">Ректор </w:t>
      </w:r>
      <w:r w:rsidRPr="00296A3A">
        <w:rPr>
          <w:sz w:val="24"/>
          <w:u w:val="single"/>
        </w:rPr>
        <w:tab/>
      </w:r>
      <w:r w:rsidRPr="00296A3A">
        <w:rPr>
          <w:sz w:val="24"/>
          <w:u w:val="single"/>
        </w:rPr>
        <w:tab/>
      </w:r>
      <w:r w:rsidRPr="00296A3A">
        <w:rPr>
          <w:sz w:val="24"/>
        </w:rPr>
        <w:t>Е.Н.</w:t>
      </w:r>
      <w:r w:rsidRPr="00296A3A">
        <w:rPr>
          <w:spacing w:val="-5"/>
          <w:sz w:val="24"/>
        </w:rPr>
        <w:t xml:space="preserve"> </w:t>
      </w:r>
      <w:r w:rsidRPr="00296A3A">
        <w:rPr>
          <w:spacing w:val="-2"/>
          <w:sz w:val="24"/>
        </w:rPr>
        <w:t>Золотухина</w:t>
      </w:r>
    </w:p>
    <w:p w:rsidR="00296A3A" w:rsidRPr="00296A3A" w:rsidRDefault="00296A3A" w:rsidP="00296A3A">
      <w:pPr>
        <w:rPr>
          <w:sz w:val="26"/>
          <w:szCs w:val="28"/>
        </w:rPr>
      </w:pPr>
    </w:p>
    <w:p w:rsidR="00296A3A" w:rsidRPr="00296A3A" w:rsidRDefault="00296A3A" w:rsidP="00296A3A">
      <w:pPr>
        <w:rPr>
          <w:sz w:val="26"/>
          <w:szCs w:val="28"/>
        </w:rPr>
      </w:pPr>
    </w:p>
    <w:p w:rsidR="00296A3A" w:rsidRPr="00296A3A" w:rsidRDefault="00296A3A" w:rsidP="00296A3A">
      <w:pPr>
        <w:rPr>
          <w:sz w:val="26"/>
          <w:szCs w:val="28"/>
        </w:rPr>
      </w:pPr>
    </w:p>
    <w:p w:rsidR="00296A3A" w:rsidRPr="00296A3A" w:rsidRDefault="00296A3A" w:rsidP="00296A3A">
      <w:pPr>
        <w:rPr>
          <w:sz w:val="26"/>
          <w:szCs w:val="28"/>
        </w:rPr>
      </w:pPr>
    </w:p>
    <w:p w:rsidR="00296A3A" w:rsidRPr="00296A3A" w:rsidRDefault="00296A3A" w:rsidP="00296A3A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296A3A" w:rsidRPr="00296A3A" w:rsidRDefault="00296A3A" w:rsidP="00296A3A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296A3A" w:rsidRPr="00296A3A" w:rsidRDefault="00296A3A" w:rsidP="00296A3A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  <w:r w:rsidRPr="00A86FD3">
        <w:rPr>
          <w:rFonts w:eastAsia="Calibri"/>
          <w:b/>
          <w:bCs/>
          <w:sz w:val="28"/>
          <w:szCs w:val="28"/>
        </w:rPr>
        <w:t xml:space="preserve">                          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A86FD3">
        <w:rPr>
          <w:rFonts w:eastAsia="Calibri"/>
          <w:b/>
          <w:sz w:val="28"/>
          <w:szCs w:val="28"/>
        </w:rPr>
        <w:t>Программа вступительного экзамена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A86FD3">
        <w:rPr>
          <w:rFonts w:eastAsia="Calibri"/>
          <w:b/>
          <w:sz w:val="28"/>
          <w:szCs w:val="28"/>
        </w:rPr>
        <w:t>по дисциплине «</w:t>
      </w:r>
      <w:r w:rsidR="001E78CD">
        <w:rPr>
          <w:rFonts w:eastAsia="Calibri"/>
          <w:b/>
          <w:sz w:val="28"/>
          <w:szCs w:val="28"/>
        </w:rPr>
        <w:t>Иностранный (английский) язык</w:t>
      </w:r>
      <w:r w:rsidRPr="00A86FD3">
        <w:rPr>
          <w:rFonts w:eastAsia="Calibri"/>
          <w:b/>
          <w:sz w:val="28"/>
          <w:szCs w:val="28"/>
        </w:rPr>
        <w:t>»</w:t>
      </w: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</w:p>
    <w:p w:rsidR="00A86FD3" w:rsidRPr="00A86FD3" w:rsidRDefault="00A86FD3" w:rsidP="00A86FD3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</w:rPr>
      </w:pPr>
      <w:r w:rsidRPr="00A86FD3">
        <w:rPr>
          <w:rFonts w:eastAsia="Calibri"/>
          <w:sz w:val="28"/>
          <w:szCs w:val="28"/>
        </w:rPr>
        <w:t xml:space="preserve">                                           </w:t>
      </w:r>
    </w:p>
    <w:p w:rsidR="00A86FD3" w:rsidRPr="00A86FD3" w:rsidRDefault="00A86FD3" w:rsidP="00C50DA2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86FD3" w:rsidRPr="00A86FD3" w:rsidRDefault="00E2248F" w:rsidP="00AF293C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Видное 2026</w:t>
      </w:r>
      <w:bookmarkStart w:id="0" w:name="_GoBack"/>
      <w:bookmarkEnd w:id="0"/>
    </w:p>
    <w:p w:rsidR="00296A3A" w:rsidRDefault="00296A3A">
      <w:pPr>
        <w:rPr>
          <w:sz w:val="28"/>
          <w:szCs w:val="28"/>
          <w:lang w:eastAsia="ru-RU"/>
        </w:rPr>
      </w:pPr>
      <w:bookmarkStart w:id="1" w:name="_bookmark0"/>
      <w:bookmarkEnd w:id="1"/>
      <w:r>
        <w:rPr>
          <w:sz w:val="28"/>
          <w:szCs w:val="28"/>
          <w:lang w:eastAsia="ru-RU"/>
        </w:rPr>
        <w:br w:type="page"/>
      </w:r>
    </w:p>
    <w:p w:rsidR="00426F2E" w:rsidRPr="00426F2E" w:rsidRDefault="00426F2E" w:rsidP="00AC6777">
      <w:pPr>
        <w:widowControl/>
        <w:autoSpaceDE/>
        <w:autoSpaceDN/>
        <w:spacing w:line="360" w:lineRule="auto"/>
        <w:ind w:firstLine="709"/>
        <w:contextualSpacing/>
        <w:jc w:val="center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lastRenderedPageBreak/>
        <w:t>ПОЯСНИТЕЛЬНАЯ ЗАПИСКА</w:t>
      </w:r>
    </w:p>
    <w:p w:rsidR="00426F2E" w:rsidRPr="00426F2E" w:rsidRDefault="00426F2E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426F2E">
        <w:rPr>
          <w:sz w:val="28"/>
          <w:szCs w:val="28"/>
          <w:lang w:eastAsia="ru-RU"/>
        </w:rPr>
        <w:t xml:space="preserve">Программа </w:t>
      </w:r>
      <w:r w:rsidR="001E78CD">
        <w:rPr>
          <w:sz w:val="28"/>
          <w:szCs w:val="28"/>
          <w:lang w:eastAsia="ru-RU"/>
        </w:rPr>
        <w:t>вступительного испытания по иностранному языку разработана в АНО ВО «Московском региональном социально-экономическом институте»</w:t>
      </w:r>
      <w:r w:rsidRPr="00426F2E">
        <w:rPr>
          <w:sz w:val="28"/>
          <w:szCs w:val="28"/>
          <w:lang w:eastAsia="ru-RU"/>
        </w:rPr>
        <w:t xml:space="preserve"> и адресована абитуриентам, готовящимся к поступлению в Московский региональный социально-экономический институт.</w:t>
      </w:r>
    </w:p>
    <w:p w:rsidR="00426F2E" w:rsidRDefault="001E78CD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Проведение вступительного испытания проводится в виде письменного тестирования. Продолжительность (мин): 60мин.</w:t>
      </w:r>
    </w:p>
    <w:p w:rsidR="001E78CD" w:rsidRDefault="001E78CD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Вступительное испытание включает 15 вопросов, имеющих разные веса, в зависимости от сложности: 7 вопросов весом 5 баллов (легкие), 5 вопросов весом 7 баллов (средней сложности)</w:t>
      </w:r>
      <w:r w:rsidR="00152B10">
        <w:rPr>
          <w:sz w:val="28"/>
          <w:szCs w:val="28"/>
          <w:lang w:eastAsia="ru-RU"/>
        </w:rPr>
        <w:t xml:space="preserve"> и 3 вопроса весом 10 баллов (повышенной сложности). Результаты вступительного испытания оцениваются по 100-бальной шкале.</w:t>
      </w:r>
    </w:p>
    <w:p w:rsidR="00152B10" w:rsidRDefault="00152B10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 вступительного испытания – методическое обеспечение профессионального отбора абитуриентов, по итогам которого эти лица допускаются к участию в конкурсе</w:t>
      </w:r>
    </w:p>
    <w:p w:rsidR="00152B10" w:rsidRDefault="00152B10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 вступительного испытания по предмету ориентированы на проверку способности абитуриентов владеть иноязычной компетенцией на английском языке (речевой, языковой, социокультурной, компенсаторной).</w:t>
      </w:r>
    </w:p>
    <w:p w:rsidR="00152B10" w:rsidRDefault="00152B10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ходе экзамена абитуриент должен продемонстрировать: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152B10">
        <w:rPr>
          <w:sz w:val="28"/>
          <w:szCs w:val="28"/>
          <w:lang w:eastAsia="ru-RU"/>
        </w:rPr>
        <w:t>знание основных грамматических категорий,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владение </w:t>
      </w:r>
      <w:r w:rsidR="00152B10">
        <w:rPr>
          <w:sz w:val="28"/>
          <w:szCs w:val="28"/>
          <w:lang w:eastAsia="ru-RU"/>
        </w:rPr>
        <w:t>основными глагольными формами английского языка, средствами и способами выражения модальности, условия, предложения, причины, следствия, побуждения к действию;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152B10">
        <w:rPr>
          <w:sz w:val="28"/>
          <w:szCs w:val="28"/>
          <w:lang w:eastAsia="ru-RU"/>
        </w:rPr>
        <w:t>владение формами действительного и страдательного залогов;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152B10">
        <w:rPr>
          <w:sz w:val="28"/>
          <w:szCs w:val="28"/>
          <w:lang w:eastAsia="ru-RU"/>
        </w:rPr>
        <w:t>понимание и владение структурой построения разных типов предложения;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152B10">
        <w:rPr>
          <w:sz w:val="28"/>
          <w:szCs w:val="28"/>
          <w:lang w:eastAsia="ru-RU"/>
        </w:rPr>
        <w:t>знание фразовых единств и устойчивых конструкций;</w:t>
      </w:r>
    </w:p>
    <w:p w:rsidR="00152B10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152B10">
        <w:rPr>
          <w:sz w:val="28"/>
          <w:szCs w:val="28"/>
          <w:lang w:eastAsia="ru-RU"/>
        </w:rPr>
        <w:t>знание лексических единиц</w:t>
      </w:r>
      <w:r w:rsidR="00072F96">
        <w:rPr>
          <w:sz w:val="28"/>
          <w:szCs w:val="28"/>
          <w:lang w:eastAsia="ru-RU"/>
        </w:rPr>
        <w:t>;</w:t>
      </w:r>
    </w:p>
    <w:p w:rsidR="00072F96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072F96">
        <w:rPr>
          <w:sz w:val="28"/>
          <w:szCs w:val="28"/>
          <w:lang w:eastAsia="ru-RU"/>
        </w:rPr>
        <w:t>владение языковым материалом;</w:t>
      </w:r>
    </w:p>
    <w:p w:rsidR="00072F96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072F96">
        <w:rPr>
          <w:sz w:val="28"/>
          <w:szCs w:val="28"/>
          <w:lang w:eastAsia="ru-RU"/>
        </w:rPr>
        <w:t>владение навыками чтения текстов разных стилей в зависимости от коммуникативной задачи;</w:t>
      </w:r>
    </w:p>
    <w:p w:rsidR="00072F96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– </w:t>
      </w:r>
      <w:r w:rsidR="00072F96">
        <w:rPr>
          <w:sz w:val="28"/>
          <w:szCs w:val="28"/>
          <w:lang w:eastAsia="ru-RU"/>
        </w:rPr>
        <w:t>владение навыками письменной речи;</w:t>
      </w:r>
    </w:p>
    <w:p w:rsidR="00072F96" w:rsidRDefault="00296A3A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– </w:t>
      </w:r>
      <w:r w:rsidR="00072F96">
        <w:rPr>
          <w:sz w:val="28"/>
          <w:szCs w:val="28"/>
          <w:lang w:eastAsia="ru-RU"/>
        </w:rPr>
        <w:t>понимание места и роли родного и иностранного языков в сокровищнице мировой культуры и использованию приобретенных знаний и умений в различных ситуациях общения</w:t>
      </w:r>
      <w:r>
        <w:rPr>
          <w:sz w:val="28"/>
          <w:szCs w:val="28"/>
          <w:lang w:eastAsia="ru-RU"/>
        </w:rPr>
        <w:t>.</w:t>
      </w:r>
    </w:p>
    <w:p w:rsidR="00072F96" w:rsidRDefault="00072F96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072F96" w:rsidRPr="00164DA1" w:rsidRDefault="00072F96" w:rsidP="00152B10">
      <w:pPr>
        <w:widowControl/>
        <w:autoSpaceDE/>
        <w:autoSpaceDN/>
        <w:spacing w:line="360" w:lineRule="auto"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164DA1">
        <w:rPr>
          <w:b/>
          <w:sz w:val="28"/>
          <w:szCs w:val="28"/>
          <w:lang w:eastAsia="ru-RU"/>
        </w:rPr>
        <w:t>Перечень основных разделов и тем</w:t>
      </w:r>
      <w:r w:rsidR="00164DA1" w:rsidRPr="00164DA1">
        <w:rPr>
          <w:b/>
          <w:sz w:val="28"/>
          <w:szCs w:val="28"/>
          <w:lang w:eastAsia="ru-RU"/>
        </w:rPr>
        <w:t>,</w:t>
      </w:r>
      <w:r w:rsidRPr="00164DA1">
        <w:rPr>
          <w:b/>
          <w:sz w:val="28"/>
          <w:szCs w:val="28"/>
          <w:lang w:eastAsia="ru-RU"/>
        </w:rPr>
        <w:t xml:space="preserve"> </w:t>
      </w:r>
      <w:r w:rsidR="00164DA1" w:rsidRPr="00164DA1">
        <w:rPr>
          <w:b/>
          <w:sz w:val="28"/>
          <w:szCs w:val="28"/>
          <w:lang w:eastAsia="ru-RU"/>
        </w:rPr>
        <w:t>в</w:t>
      </w:r>
      <w:r w:rsidRPr="00164DA1">
        <w:rPr>
          <w:b/>
          <w:sz w:val="28"/>
          <w:szCs w:val="28"/>
          <w:lang w:eastAsia="ru-RU"/>
        </w:rPr>
        <w:t>ходящих в программу</w:t>
      </w:r>
      <w:r w:rsidR="00164DA1" w:rsidRPr="00164DA1">
        <w:rPr>
          <w:b/>
          <w:sz w:val="28"/>
          <w:szCs w:val="28"/>
          <w:lang w:eastAsia="ru-RU"/>
        </w:rPr>
        <w:t>.</w:t>
      </w:r>
    </w:p>
    <w:p w:rsidR="008A1BB8" w:rsidRDefault="00164DA1" w:rsidP="00296A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по иностранному языку представлена пятью разделами, отражающими реализацию достижения предметных результатов освоения учебной дисциплины по программе среднего общего образования.</w:t>
      </w:r>
    </w:p>
    <w:p w:rsidR="00164DA1" w:rsidRDefault="00164DA1" w:rsidP="00296A3A">
      <w:pPr>
        <w:spacing w:line="360" w:lineRule="auto"/>
        <w:ind w:firstLine="709"/>
        <w:jc w:val="both"/>
        <w:rPr>
          <w:sz w:val="28"/>
          <w:szCs w:val="28"/>
        </w:rPr>
      </w:pPr>
    </w:p>
    <w:p w:rsidR="00164DA1" w:rsidRDefault="00164DA1" w:rsidP="00164D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Сферы, тематика и ситуации</w:t>
      </w:r>
      <w:r w:rsidR="006806AC">
        <w:rPr>
          <w:sz w:val="28"/>
          <w:szCs w:val="28"/>
        </w:rPr>
        <w:t xml:space="preserve"> </w:t>
      </w:r>
      <w:r>
        <w:rPr>
          <w:sz w:val="28"/>
          <w:szCs w:val="28"/>
        </w:rPr>
        <w:t>устного и письменного общения</w:t>
      </w:r>
    </w:p>
    <w:p w:rsidR="00164DA1" w:rsidRDefault="00164DA1" w:rsidP="00164DA1">
      <w:pPr>
        <w:spacing w:line="360" w:lineRule="auto"/>
        <w:rPr>
          <w:sz w:val="28"/>
          <w:szCs w:val="28"/>
        </w:rPr>
      </w:pPr>
    </w:p>
    <w:p w:rsidR="00164DA1" w:rsidRDefault="00164DA1" w:rsidP="00164D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Языковая компетенция</w:t>
      </w:r>
    </w:p>
    <w:p w:rsidR="00164DA1" w:rsidRDefault="00164DA1" w:rsidP="00164DA1">
      <w:pPr>
        <w:spacing w:line="360" w:lineRule="auto"/>
        <w:rPr>
          <w:sz w:val="28"/>
          <w:szCs w:val="28"/>
        </w:rPr>
      </w:pPr>
    </w:p>
    <w:p w:rsidR="00164DA1" w:rsidRDefault="00164DA1" w:rsidP="00164D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Речевая компетенция</w:t>
      </w:r>
    </w:p>
    <w:p w:rsidR="00164DA1" w:rsidRDefault="00164DA1" w:rsidP="00164DA1">
      <w:pPr>
        <w:spacing w:line="360" w:lineRule="auto"/>
        <w:rPr>
          <w:sz w:val="28"/>
          <w:szCs w:val="28"/>
        </w:rPr>
      </w:pPr>
    </w:p>
    <w:p w:rsidR="00164DA1" w:rsidRDefault="00164DA1" w:rsidP="00164D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Социокультурная компетенция</w:t>
      </w:r>
    </w:p>
    <w:p w:rsidR="00164DA1" w:rsidRDefault="00164DA1" w:rsidP="00164DA1">
      <w:pPr>
        <w:spacing w:line="360" w:lineRule="auto"/>
        <w:rPr>
          <w:sz w:val="28"/>
          <w:szCs w:val="28"/>
        </w:rPr>
      </w:pPr>
    </w:p>
    <w:p w:rsidR="00164DA1" w:rsidRDefault="00164DA1" w:rsidP="00164D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Компенсаторная компетенция</w:t>
      </w:r>
    </w:p>
    <w:p w:rsidR="00426F2E" w:rsidRPr="00426F2E" w:rsidRDefault="00426F2E" w:rsidP="00426F2E">
      <w:pPr>
        <w:widowControl/>
        <w:autoSpaceDE/>
        <w:autoSpaceDN/>
        <w:ind w:firstLine="709"/>
        <w:contextualSpacing/>
        <w:jc w:val="center"/>
        <w:rPr>
          <w:sz w:val="28"/>
          <w:szCs w:val="28"/>
          <w:lang w:eastAsia="ru-RU"/>
        </w:rPr>
      </w:pPr>
      <w:bookmarkStart w:id="2" w:name="_bookmark1"/>
      <w:bookmarkStart w:id="3" w:name="_bookmark2"/>
      <w:bookmarkEnd w:id="2"/>
      <w:bookmarkEnd w:id="3"/>
    </w:p>
    <w:p w:rsidR="00164DA1" w:rsidRPr="00A86FD3" w:rsidRDefault="00426F2E" w:rsidP="00164DA1">
      <w:pPr>
        <w:pStyle w:val="2"/>
        <w:numPr>
          <w:ilvl w:val="0"/>
          <w:numId w:val="31"/>
        </w:numPr>
        <w:spacing w:before="0"/>
        <w:ind w:right="1435"/>
        <w:jc w:val="center"/>
      </w:pPr>
      <w:r w:rsidRPr="00426F2E">
        <w:rPr>
          <w:rFonts w:ascii="Times New Roman" w:eastAsia="Times New Roman" w:hAnsi="Times New Roman" w:cs="Times New Roman"/>
          <w:lang w:eastAsia="ru-RU"/>
        </w:rPr>
        <w:br w:type="page"/>
      </w:r>
    </w:p>
    <w:p w:rsidR="006806AC" w:rsidRDefault="006806AC" w:rsidP="0072661B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bookmarkStart w:id="4" w:name="_bookmark32"/>
      <w:bookmarkEnd w:id="4"/>
      <w:r>
        <w:rPr>
          <w:rStyle w:val="ab"/>
          <w:color w:val="333333"/>
          <w:sz w:val="28"/>
          <w:szCs w:val="28"/>
        </w:rPr>
        <w:lastRenderedPageBreak/>
        <w:t xml:space="preserve">Раздел </w:t>
      </w:r>
      <w:r>
        <w:rPr>
          <w:rStyle w:val="ab"/>
          <w:color w:val="333333"/>
          <w:sz w:val="28"/>
          <w:szCs w:val="28"/>
          <w:lang w:val="en-US"/>
        </w:rPr>
        <w:t>I</w:t>
      </w:r>
      <w:r>
        <w:rPr>
          <w:rStyle w:val="ab"/>
          <w:color w:val="333333"/>
          <w:sz w:val="28"/>
          <w:szCs w:val="28"/>
        </w:rPr>
        <w:t xml:space="preserve">. </w:t>
      </w:r>
      <w:r w:rsidRPr="006806AC">
        <w:rPr>
          <w:b/>
          <w:sz w:val="28"/>
          <w:szCs w:val="28"/>
        </w:rPr>
        <w:t>Сферы, тематика и ситуации устного и письменного общения</w:t>
      </w:r>
      <w:r>
        <w:rPr>
          <w:b/>
          <w:sz w:val="28"/>
          <w:szCs w:val="28"/>
        </w:rPr>
        <w:t xml:space="preserve">: </w:t>
      </w:r>
    </w:p>
    <w:p w:rsidR="006806AC" w:rsidRPr="006806AC" w:rsidRDefault="00296A3A" w:rsidP="00296A3A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06AC" w:rsidRPr="006806AC">
        <w:rPr>
          <w:sz w:val="28"/>
          <w:szCs w:val="28"/>
        </w:rPr>
        <w:t>социально-бытовая;</w:t>
      </w:r>
    </w:p>
    <w:p w:rsidR="006806AC" w:rsidRPr="006806AC" w:rsidRDefault="00296A3A" w:rsidP="00296A3A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06AC" w:rsidRPr="006806AC">
        <w:rPr>
          <w:sz w:val="28"/>
          <w:szCs w:val="28"/>
        </w:rPr>
        <w:t>учебно-профессиональная;</w:t>
      </w:r>
    </w:p>
    <w:p w:rsidR="006806AC" w:rsidRPr="006806AC" w:rsidRDefault="00296A3A" w:rsidP="005C1AA8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806AC" w:rsidRPr="006806AC">
        <w:rPr>
          <w:sz w:val="28"/>
          <w:szCs w:val="28"/>
        </w:rPr>
        <w:t>социально-культурная</w:t>
      </w:r>
    </w:p>
    <w:p w:rsidR="006806AC" w:rsidRPr="006806AC" w:rsidRDefault="006806AC" w:rsidP="005C1AA8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6806AC">
        <w:rPr>
          <w:rStyle w:val="ab"/>
          <w:color w:val="333333"/>
          <w:sz w:val="28"/>
          <w:szCs w:val="28"/>
        </w:rPr>
        <w:t xml:space="preserve">Раздел </w:t>
      </w:r>
      <w:r w:rsidRPr="006806AC">
        <w:rPr>
          <w:rStyle w:val="ab"/>
          <w:color w:val="333333"/>
          <w:sz w:val="28"/>
          <w:szCs w:val="28"/>
          <w:lang w:val="en-US"/>
        </w:rPr>
        <w:t>II</w:t>
      </w:r>
      <w:r w:rsidRPr="006806AC">
        <w:rPr>
          <w:rStyle w:val="ab"/>
          <w:color w:val="333333"/>
          <w:sz w:val="28"/>
          <w:szCs w:val="28"/>
        </w:rPr>
        <w:t xml:space="preserve"> Языковая компетенция в обучении иностранному языку</w:t>
      </w:r>
      <w:r w:rsidR="00296A3A">
        <w:rPr>
          <w:color w:val="333333"/>
          <w:sz w:val="28"/>
          <w:szCs w:val="28"/>
        </w:rPr>
        <w:t xml:space="preserve"> –</w:t>
      </w:r>
      <w:r w:rsidRPr="006806AC">
        <w:rPr>
          <w:color w:val="333333"/>
          <w:sz w:val="28"/>
          <w:szCs w:val="28"/>
        </w:rPr>
        <w:t xml:space="preserve"> это</w:t>
      </w:r>
      <w:r w:rsidR="00296A3A">
        <w:rPr>
          <w:color w:val="333333"/>
          <w:sz w:val="28"/>
          <w:szCs w:val="28"/>
        </w:rPr>
        <w:t xml:space="preserve"> </w:t>
      </w:r>
      <w:r w:rsidRPr="006806AC">
        <w:rPr>
          <w:rStyle w:val="ab"/>
          <w:color w:val="333333"/>
          <w:sz w:val="28"/>
          <w:szCs w:val="28"/>
        </w:rPr>
        <w:t>совокупность языковых знаний, навыков и умений</w:t>
      </w:r>
      <w:r w:rsidRPr="006806AC">
        <w:rPr>
          <w:color w:val="333333"/>
          <w:sz w:val="28"/>
          <w:szCs w:val="28"/>
        </w:rPr>
        <w:t>, овладение которыми позволяет осуществлять иноязычную речевую деятельность в соответствии с языковыми нормами изучаемого языка в различных сферах деятельности.</w:t>
      </w:r>
      <w:r w:rsidR="00296A3A">
        <w:rPr>
          <w:color w:val="333333"/>
          <w:sz w:val="28"/>
          <w:szCs w:val="28"/>
        </w:rPr>
        <w:t xml:space="preserve"> </w:t>
      </w:r>
    </w:p>
    <w:p w:rsidR="006806AC" w:rsidRPr="006806AC" w:rsidRDefault="006806AC" w:rsidP="005C1AA8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7CC9">
        <w:rPr>
          <w:rStyle w:val="ab"/>
          <w:b w:val="0"/>
          <w:color w:val="333333"/>
          <w:sz w:val="28"/>
          <w:szCs w:val="28"/>
        </w:rPr>
        <w:t>Под лингвистической (языковой) компетенцией</w:t>
      </w:r>
      <w:r w:rsidR="00296A3A">
        <w:rPr>
          <w:color w:val="333333"/>
          <w:sz w:val="28"/>
          <w:szCs w:val="28"/>
        </w:rPr>
        <w:t xml:space="preserve"> </w:t>
      </w:r>
      <w:r w:rsidRPr="006806AC">
        <w:rPr>
          <w:color w:val="333333"/>
          <w:sz w:val="28"/>
          <w:szCs w:val="28"/>
        </w:rPr>
        <w:t>понимается умение использовать грамматически правильные формы и синтаксические построения и понимать смысловые отрезки в речи, организованные в соответствии с существующими нормами иностранного языка.</w:t>
      </w:r>
      <w:r w:rsidR="00296A3A">
        <w:rPr>
          <w:color w:val="333333"/>
          <w:sz w:val="28"/>
          <w:szCs w:val="28"/>
        </w:rPr>
        <w:t xml:space="preserve"> </w:t>
      </w:r>
    </w:p>
    <w:p w:rsidR="006806AC" w:rsidRPr="006806AC" w:rsidRDefault="006806AC" w:rsidP="005C1AA8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7CC9">
        <w:rPr>
          <w:rStyle w:val="ab"/>
          <w:b w:val="0"/>
          <w:color w:val="333333"/>
          <w:sz w:val="28"/>
          <w:szCs w:val="28"/>
        </w:rPr>
        <w:t xml:space="preserve">Владение языковой компетенцией предполагает </w:t>
      </w:r>
      <w:proofErr w:type="spellStart"/>
      <w:r w:rsidRPr="00587CC9">
        <w:rPr>
          <w:rStyle w:val="ab"/>
          <w:b w:val="0"/>
          <w:color w:val="333333"/>
          <w:sz w:val="28"/>
          <w:szCs w:val="28"/>
        </w:rPr>
        <w:t>сформированность</w:t>
      </w:r>
      <w:proofErr w:type="spellEnd"/>
      <w:r w:rsidRPr="00587CC9">
        <w:rPr>
          <w:rStyle w:val="ab"/>
          <w:b w:val="0"/>
          <w:color w:val="333333"/>
          <w:sz w:val="28"/>
          <w:szCs w:val="28"/>
        </w:rPr>
        <w:t xml:space="preserve"> у учащихся фонетических, лексических и грамматических навыков</w:t>
      </w:r>
      <w:r w:rsidR="00296A3A">
        <w:rPr>
          <w:color w:val="333333"/>
          <w:sz w:val="28"/>
          <w:szCs w:val="28"/>
        </w:rPr>
        <w:t xml:space="preserve"> </w:t>
      </w:r>
      <w:r w:rsidRPr="006806AC">
        <w:rPr>
          <w:color w:val="333333"/>
          <w:sz w:val="28"/>
          <w:szCs w:val="28"/>
        </w:rPr>
        <w:t>на уровне, позволяющем осуществлять различные виды речевой деятельности в процессе общения на иностранном языке.</w:t>
      </w:r>
      <w:r w:rsidR="00296A3A">
        <w:rPr>
          <w:color w:val="333333"/>
          <w:sz w:val="28"/>
          <w:szCs w:val="28"/>
        </w:rPr>
        <w:t xml:space="preserve"> </w:t>
      </w:r>
    </w:p>
    <w:p w:rsidR="006806AC" w:rsidRPr="006806AC" w:rsidRDefault="006806AC" w:rsidP="005C1AA8">
      <w:pPr>
        <w:pStyle w:val="futurismarkdown-paragraph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7CC9">
        <w:rPr>
          <w:rStyle w:val="ab"/>
          <w:b w:val="0"/>
          <w:color w:val="333333"/>
          <w:sz w:val="28"/>
          <w:szCs w:val="28"/>
        </w:rPr>
        <w:t>В структуре языковой компетенции выделяются следующие компоненты</w:t>
      </w:r>
      <w:r w:rsidRPr="00587CC9">
        <w:rPr>
          <w:b/>
          <w:color w:val="333333"/>
          <w:sz w:val="28"/>
          <w:szCs w:val="28"/>
        </w:rPr>
        <w:t>:</w:t>
      </w:r>
      <w:r w:rsidRPr="006806AC">
        <w:rPr>
          <w:color w:val="333333"/>
          <w:sz w:val="28"/>
          <w:szCs w:val="28"/>
        </w:rPr>
        <w:t xml:space="preserve"> лексическая, грамматическая, семантическая, фонологическая, орфографическая и орфоэпическая компетенции</w:t>
      </w:r>
    </w:p>
    <w:p w:rsidR="00587CC9" w:rsidRPr="00587CC9" w:rsidRDefault="00587CC9" w:rsidP="005C1AA8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87CC9">
        <w:rPr>
          <w:b/>
          <w:sz w:val="28"/>
          <w:szCs w:val="28"/>
        </w:rPr>
        <w:t xml:space="preserve">Раздел </w:t>
      </w:r>
      <w:r w:rsidRPr="00587CC9">
        <w:rPr>
          <w:b/>
          <w:sz w:val="28"/>
          <w:szCs w:val="28"/>
          <w:lang w:val="en-US"/>
        </w:rPr>
        <w:t>III</w:t>
      </w:r>
      <w:r w:rsidRPr="00587CC9">
        <w:rPr>
          <w:b/>
          <w:sz w:val="28"/>
          <w:szCs w:val="28"/>
        </w:rPr>
        <w:t>. Речевая компетенция</w:t>
      </w:r>
    </w:p>
    <w:p w:rsidR="00587CC9" w:rsidRPr="00587CC9" w:rsidRDefault="00587CC9" w:rsidP="005C1AA8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bCs/>
          <w:color w:val="333333"/>
          <w:sz w:val="28"/>
          <w:szCs w:val="28"/>
          <w:lang w:eastAsia="ru-RU"/>
        </w:rPr>
        <w:t>Речевая компетенция в обучении иностранному языку</w:t>
      </w:r>
      <w:r w:rsidR="00296A3A">
        <w:rPr>
          <w:color w:val="333333"/>
          <w:sz w:val="28"/>
          <w:szCs w:val="28"/>
          <w:lang w:eastAsia="ru-RU"/>
        </w:rPr>
        <w:t xml:space="preserve"> </w:t>
      </w:r>
      <w:r w:rsidR="005C1AA8" w:rsidRPr="00E2248F">
        <w:rPr>
          <w:color w:val="333333"/>
          <w:sz w:val="28"/>
          <w:szCs w:val="28"/>
          <w:lang w:eastAsia="ru-RU"/>
        </w:rPr>
        <w:t xml:space="preserve">– </w:t>
      </w:r>
      <w:r w:rsidRPr="00587CC9">
        <w:rPr>
          <w:color w:val="333333"/>
          <w:sz w:val="28"/>
          <w:szCs w:val="28"/>
          <w:lang w:eastAsia="ru-RU"/>
        </w:rPr>
        <w:t>это</w:t>
      </w:r>
      <w:r w:rsidR="00296A3A">
        <w:rPr>
          <w:color w:val="333333"/>
          <w:sz w:val="28"/>
          <w:szCs w:val="28"/>
          <w:lang w:eastAsia="ru-RU"/>
        </w:rPr>
        <w:t xml:space="preserve"> </w:t>
      </w:r>
      <w:r w:rsidRPr="00587CC9">
        <w:rPr>
          <w:bCs/>
          <w:color w:val="333333"/>
          <w:sz w:val="28"/>
          <w:szCs w:val="28"/>
          <w:lang w:eastAsia="ru-RU"/>
        </w:rPr>
        <w:t>свободное практическое владение речью, умение говорить правильно, бегло и динамично</w:t>
      </w:r>
      <w:r w:rsidR="00296A3A">
        <w:rPr>
          <w:color w:val="333333"/>
          <w:sz w:val="28"/>
          <w:szCs w:val="28"/>
          <w:lang w:eastAsia="ru-RU"/>
        </w:rPr>
        <w:t xml:space="preserve"> </w:t>
      </w:r>
      <w:r w:rsidRPr="00587CC9">
        <w:rPr>
          <w:color w:val="333333"/>
          <w:sz w:val="28"/>
          <w:szCs w:val="28"/>
          <w:lang w:eastAsia="ru-RU"/>
        </w:rPr>
        <w:t>как в диалоге, так и в виде монолога, хорошо понимать слышимую и читаемую речь. Это способность использовать накопленный языковой материал в речи с целью общения.</w:t>
      </w:r>
      <w:r w:rsidR="00296A3A">
        <w:rPr>
          <w:color w:val="333333"/>
          <w:sz w:val="28"/>
          <w:szCs w:val="28"/>
          <w:lang w:eastAsia="ru-RU"/>
        </w:rPr>
        <w:t xml:space="preserve"> </w:t>
      </w:r>
    </w:p>
    <w:p w:rsidR="00587CC9" w:rsidRPr="00587CC9" w:rsidRDefault="00587CC9" w:rsidP="005C1AA8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bCs/>
          <w:color w:val="333333"/>
          <w:sz w:val="28"/>
          <w:szCs w:val="28"/>
          <w:lang w:eastAsia="ru-RU"/>
        </w:rPr>
        <w:t>Речевая компетенция на уроках иностранного языка включает в себя различные виды речевой деятельности</w:t>
      </w:r>
      <w:r w:rsidRPr="00587CC9">
        <w:rPr>
          <w:color w:val="333333"/>
          <w:sz w:val="28"/>
          <w:szCs w:val="28"/>
          <w:lang w:eastAsia="ru-RU"/>
        </w:rPr>
        <w:t xml:space="preserve">: говорение, чтение, письмо и </w:t>
      </w:r>
      <w:proofErr w:type="spellStart"/>
      <w:r w:rsidRPr="00587CC9">
        <w:rPr>
          <w:color w:val="333333"/>
          <w:sz w:val="28"/>
          <w:szCs w:val="28"/>
          <w:lang w:eastAsia="ru-RU"/>
        </w:rPr>
        <w:t>аудирование</w:t>
      </w:r>
      <w:proofErr w:type="spellEnd"/>
      <w:r w:rsidRPr="00587CC9">
        <w:rPr>
          <w:color w:val="333333"/>
          <w:sz w:val="28"/>
          <w:szCs w:val="28"/>
          <w:lang w:eastAsia="ru-RU"/>
        </w:rPr>
        <w:t>.</w:t>
      </w:r>
      <w:r w:rsidR="00296A3A">
        <w:rPr>
          <w:color w:val="333333"/>
          <w:sz w:val="28"/>
          <w:szCs w:val="28"/>
          <w:lang w:eastAsia="ru-RU"/>
        </w:rPr>
        <w:t xml:space="preserve"> </w:t>
      </w:r>
    </w:p>
    <w:p w:rsidR="00587CC9" w:rsidRPr="00587CC9" w:rsidRDefault="00587CC9" w:rsidP="005C1AA8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bCs/>
          <w:color w:val="333333"/>
          <w:sz w:val="28"/>
          <w:szCs w:val="28"/>
          <w:lang w:eastAsia="ru-RU"/>
        </w:rPr>
        <w:t>В структуру речевой компетенции</w:t>
      </w:r>
      <w:r w:rsidR="00296A3A">
        <w:rPr>
          <w:color w:val="333333"/>
          <w:sz w:val="28"/>
          <w:szCs w:val="28"/>
          <w:lang w:eastAsia="ru-RU"/>
        </w:rPr>
        <w:t xml:space="preserve"> </w:t>
      </w:r>
      <w:r w:rsidRPr="00587CC9">
        <w:rPr>
          <w:color w:val="333333"/>
          <w:sz w:val="28"/>
          <w:szCs w:val="28"/>
          <w:lang w:eastAsia="ru-RU"/>
        </w:rPr>
        <w:t>включают:</w:t>
      </w:r>
    </w:p>
    <w:p w:rsidR="00587CC9" w:rsidRPr="00587CC9" w:rsidRDefault="00587CC9" w:rsidP="005C1AA8">
      <w:pPr>
        <w:widowControl/>
        <w:numPr>
          <w:ilvl w:val="0"/>
          <w:numId w:val="3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color w:val="333333"/>
          <w:sz w:val="28"/>
          <w:szCs w:val="28"/>
          <w:lang w:eastAsia="ru-RU"/>
        </w:rPr>
        <w:t xml:space="preserve">навыки техники чтения, </w:t>
      </w:r>
      <w:proofErr w:type="spellStart"/>
      <w:r w:rsidRPr="00587CC9">
        <w:rPr>
          <w:color w:val="333333"/>
          <w:sz w:val="28"/>
          <w:szCs w:val="28"/>
          <w:lang w:eastAsia="ru-RU"/>
        </w:rPr>
        <w:t>аудирования</w:t>
      </w:r>
      <w:proofErr w:type="spellEnd"/>
      <w:r w:rsidRPr="00587CC9">
        <w:rPr>
          <w:color w:val="333333"/>
          <w:sz w:val="28"/>
          <w:szCs w:val="28"/>
          <w:lang w:eastAsia="ru-RU"/>
        </w:rPr>
        <w:t>, говорения и письма;</w:t>
      </w:r>
      <w:r w:rsidR="00296A3A">
        <w:rPr>
          <w:color w:val="333333"/>
          <w:sz w:val="28"/>
          <w:szCs w:val="28"/>
          <w:lang w:eastAsia="ru-RU"/>
        </w:rPr>
        <w:t xml:space="preserve"> </w:t>
      </w:r>
    </w:p>
    <w:p w:rsidR="00587CC9" w:rsidRPr="00587CC9" w:rsidRDefault="00587CC9" w:rsidP="005C1AA8">
      <w:pPr>
        <w:widowControl/>
        <w:numPr>
          <w:ilvl w:val="0"/>
          <w:numId w:val="3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color w:val="333333"/>
          <w:sz w:val="28"/>
          <w:szCs w:val="28"/>
          <w:lang w:eastAsia="ru-RU"/>
        </w:rPr>
        <w:lastRenderedPageBreak/>
        <w:t>умения, связанные с порождением, восприятием, коммуникативной интерпретацией письменных и устных текстов;</w:t>
      </w:r>
      <w:r w:rsidR="00296A3A">
        <w:rPr>
          <w:color w:val="333333"/>
          <w:sz w:val="28"/>
          <w:szCs w:val="28"/>
          <w:lang w:eastAsia="ru-RU"/>
        </w:rPr>
        <w:t xml:space="preserve"> </w:t>
      </w:r>
    </w:p>
    <w:p w:rsidR="00587CC9" w:rsidRPr="00587CC9" w:rsidRDefault="00587CC9" w:rsidP="005C1AA8">
      <w:pPr>
        <w:widowControl/>
        <w:numPr>
          <w:ilvl w:val="0"/>
          <w:numId w:val="33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587CC9">
        <w:rPr>
          <w:color w:val="333333"/>
          <w:sz w:val="28"/>
          <w:szCs w:val="28"/>
          <w:lang w:eastAsia="ru-RU"/>
        </w:rPr>
        <w:t>умения корректировать речевые погрешности.</w:t>
      </w:r>
      <w:r w:rsidR="00296A3A">
        <w:rPr>
          <w:color w:val="333333"/>
          <w:sz w:val="28"/>
          <w:szCs w:val="28"/>
          <w:lang w:eastAsia="ru-RU"/>
        </w:rPr>
        <w:t xml:space="preserve"> </w:t>
      </w:r>
    </w:p>
    <w:p w:rsidR="00587CC9" w:rsidRPr="00587CC9" w:rsidRDefault="00587CC9" w:rsidP="005C1AA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7CC9">
        <w:rPr>
          <w:b/>
          <w:sz w:val="28"/>
          <w:szCs w:val="28"/>
        </w:rPr>
        <w:t xml:space="preserve">Раздел </w:t>
      </w:r>
      <w:r w:rsidRPr="00587CC9">
        <w:rPr>
          <w:b/>
          <w:sz w:val="28"/>
          <w:szCs w:val="28"/>
          <w:lang w:val="en-US"/>
        </w:rPr>
        <w:t>IV</w:t>
      </w:r>
      <w:r w:rsidRPr="00587CC9">
        <w:rPr>
          <w:b/>
          <w:sz w:val="28"/>
          <w:szCs w:val="28"/>
        </w:rPr>
        <w:t>. Социокультурная компетенция</w:t>
      </w:r>
    </w:p>
    <w:p w:rsidR="00587CC9" w:rsidRPr="00587CC9" w:rsidRDefault="00587CC9" w:rsidP="00296A3A">
      <w:pPr>
        <w:tabs>
          <w:tab w:val="left" w:pos="2820"/>
        </w:tabs>
        <w:spacing w:line="360" w:lineRule="auto"/>
        <w:ind w:firstLine="709"/>
        <w:jc w:val="both"/>
        <w:rPr>
          <w:sz w:val="28"/>
          <w:szCs w:val="28"/>
        </w:rPr>
      </w:pPr>
      <w:r w:rsidRPr="00587CC9">
        <w:rPr>
          <w:bCs/>
          <w:color w:val="333333"/>
          <w:sz w:val="28"/>
          <w:szCs w:val="28"/>
          <w:shd w:val="clear" w:color="auto" w:fill="FFFFFF"/>
        </w:rPr>
        <w:t>Социокультурная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компетенция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трактуется </w:t>
      </w:r>
      <w:r w:rsidRPr="00587CC9">
        <w:rPr>
          <w:color w:val="333333"/>
          <w:sz w:val="28"/>
          <w:szCs w:val="28"/>
          <w:shd w:val="clear" w:color="auto" w:fill="FFFFFF"/>
        </w:rPr>
        <w:t>в методике обучения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иностранным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языкам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color w:val="333333"/>
          <w:sz w:val="28"/>
          <w:szCs w:val="28"/>
          <w:shd w:val="clear" w:color="auto" w:fill="FFFFFF"/>
        </w:rPr>
        <w:t>как совокупность знаний о стране изучаемого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языка</w:t>
      </w:r>
      <w:r w:rsidRPr="00587CC9">
        <w:rPr>
          <w:color w:val="333333"/>
          <w:sz w:val="28"/>
          <w:szCs w:val="28"/>
          <w:shd w:val="clear" w:color="auto" w:fill="FFFFFF"/>
        </w:rPr>
        <w:t>, национально-культурных особенностях социального и речевого поведения носителей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языка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color w:val="333333"/>
          <w:sz w:val="28"/>
          <w:szCs w:val="28"/>
          <w:shd w:val="clear" w:color="auto" w:fill="FFFFFF"/>
        </w:rPr>
        <w:t>и способность пользоваться такими знаниями в процессе общения, следуя обычаям, правилам поведения, нормам этикета, социальным условиям и стереотипам поведения носителей</w:t>
      </w:r>
      <w:r w:rsidR="00296A3A">
        <w:rPr>
          <w:color w:val="333333"/>
          <w:sz w:val="28"/>
          <w:szCs w:val="28"/>
          <w:shd w:val="clear" w:color="auto" w:fill="FFFFFF"/>
        </w:rPr>
        <w:t xml:space="preserve"> </w:t>
      </w:r>
      <w:r w:rsidRPr="00587CC9">
        <w:rPr>
          <w:bCs/>
          <w:color w:val="333333"/>
          <w:sz w:val="28"/>
          <w:szCs w:val="28"/>
          <w:shd w:val="clear" w:color="auto" w:fill="FFFFFF"/>
        </w:rPr>
        <w:t>языка</w:t>
      </w:r>
      <w:r>
        <w:rPr>
          <w:bCs/>
          <w:color w:val="333333"/>
          <w:sz w:val="28"/>
          <w:szCs w:val="28"/>
          <w:shd w:val="clear" w:color="auto" w:fill="FFFFFF"/>
        </w:rPr>
        <w:t>.</w:t>
      </w:r>
    </w:p>
    <w:p w:rsidR="00587CC9" w:rsidRPr="00587CC9" w:rsidRDefault="00587CC9" w:rsidP="00296A3A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7CC9">
        <w:rPr>
          <w:color w:val="333333"/>
          <w:sz w:val="28"/>
          <w:szCs w:val="28"/>
        </w:rPr>
        <w:t xml:space="preserve">Социокультурная компетенция в обучении иностранному языку </w:t>
      </w:r>
      <w:r w:rsidR="005C1AA8" w:rsidRPr="00E2248F">
        <w:rPr>
          <w:b/>
          <w:color w:val="333333"/>
          <w:sz w:val="28"/>
          <w:szCs w:val="28"/>
        </w:rPr>
        <w:t>–</w:t>
      </w:r>
      <w:r w:rsidR="005C1AA8" w:rsidRPr="00E2248F">
        <w:rPr>
          <w:color w:val="333333"/>
          <w:sz w:val="28"/>
          <w:szCs w:val="28"/>
        </w:rPr>
        <w:t xml:space="preserve"> </w:t>
      </w:r>
      <w:r w:rsidRPr="00587CC9">
        <w:rPr>
          <w:rStyle w:val="ab"/>
          <w:b w:val="0"/>
          <w:color w:val="333333"/>
          <w:sz w:val="28"/>
          <w:szCs w:val="28"/>
        </w:rPr>
        <w:t>это умение строить собственное речевое поведение в соответствии со знаниями национальных и культурных особенностей страны, язык которой изучает человек</w:t>
      </w:r>
      <w:r w:rsidRPr="00587CC9">
        <w:rPr>
          <w:b/>
          <w:color w:val="333333"/>
          <w:sz w:val="28"/>
          <w:szCs w:val="28"/>
        </w:rPr>
        <w:t>.</w:t>
      </w:r>
      <w:r w:rsidRPr="00587CC9">
        <w:rPr>
          <w:color w:val="333333"/>
          <w:sz w:val="28"/>
          <w:szCs w:val="28"/>
        </w:rPr>
        <w:t xml:space="preserve"> </w:t>
      </w:r>
      <w:r w:rsidR="00296A3A">
        <w:rPr>
          <w:color w:val="333333"/>
          <w:sz w:val="28"/>
          <w:szCs w:val="28"/>
        </w:rPr>
        <w:t xml:space="preserve"> </w:t>
      </w:r>
    </w:p>
    <w:p w:rsidR="00587CC9" w:rsidRPr="00587CC9" w:rsidRDefault="00587CC9" w:rsidP="00296A3A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587CC9">
        <w:rPr>
          <w:color w:val="333333"/>
          <w:sz w:val="28"/>
          <w:szCs w:val="28"/>
        </w:rPr>
        <w:t>Также это</w:t>
      </w:r>
      <w:r w:rsidR="00296A3A">
        <w:rPr>
          <w:color w:val="333333"/>
          <w:sz w:val="28"/>
          <w:szCs w:val="28"/>
        </w:rPr>
        <w:t xml:space="preserve"> </w:t>
      </w:r>
      <w:r w:rsidRPr="00587CC9">
        <w:rPr>
          <w:rStyle w:val="ab"/>
          <w:b w:val="0"/>
          <w:color w:val="333333"/>
          <w:sz w:val="28"/>
          <w:szCs w:val="28"/>
        </w:rPr>
        <w:t>способность пользоваться знаниями о стране изучаемого языка</w:t>
      </w:r>
      <w:r w:rsidRPr="00587CC9">
        <w:rPr>
          <w:color w:val="333333"/>
          <w:sz w:val="28"/>
          <w:szCs w:val="28"/>
        </w:rPr>
        <w:t>, национально-культурными особенностями социального и речевого поведения носителей языка в процессе общения, следуя обычаям, правилам поведения, нормам этикета, социальным условиям и стереотипам поведения носителей языка</w:t>
      </w:r>
    </w:p>
    <w:p w:rsidR="00587CC9" w:rsidRDefault="00587CC9" w:rsidP="00296A3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87CC9">
        <w:rPr>
          <w:b/>
          <w:sz w:val="28"/>
          <w:szCs w:val="28"/>
        </w:rPr>
        <w:t xml:space="preserve">Раздел </w:t>
      </w:r>
      <w:r w:rsidRPr="00587CC9">
        <w:rPr>
          <w:b/>
          <w:sz w:val="28"/>
          <w:szCs w:val="28"/>
          <w:lang w:val="en-US"/>
        </w:rPr>
        <w:t>V</w:t>
      </w:r>
      <w:r w:rsidRPr="00587CC9">
        <w:rPr>
          <w:b/>
          <w:sz w:val="28"/>
          <w:szCs w:val="28"/>
        </w:rPr>
        <w:t>. Компенсаторная компетенция</w:t>
      </w:r>
    </w:p>
    <w:p w:rsidR="00587CC9" w:rsidRPr="00B01DAC" w:rsidRDefault="00587CC9" w:rsidP="00296A3A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01DAC">
        <w:rPr>
          <w:color w:val="333333"/>
          <w:sz w:val="28"/>
          <w:szCs w:val="28"/>
        </w:rPr>
        <w:t xml:space="preserve">Компенсаторная компетенция в обучении иностранному языку </w:t>
      </w:r>
      <w:r w:rsidR="00FD3963" w:rsidRPr="00E2248F">
        <w:rPr>
          <w:color w:val="333333"/>
          <w:sz w:val="28"/>
          <w:szCs w:val="28"/>
        </w:rPr>
        <w:t>–</w:t>
      </w:r>
      <w:r w:rsidR="00296A3A">
        <w:rPr>
          <w:color w:val="333333"/>
          <w:sz w:val="28"/>
          <w:szCs w:val="28"/>
        </w:rPr>
        <w:t xml:space="preserve"> </w:t>
      </w:r>
      <w:r w:rsidRPr="00B01DAC">
        <w:rPr>
          <w:rStyle w:val="ab"/>
          <w:b w:val="0"/>
          <w:color w:val="333333"/>
          <w:sz w:val="28"/>
          <w:szCs w:val="28"/>
        </w:rPr>
        <w:t>это</w:t>
      </w:r>
      <w:r w:rsidRPr="00FD3963">
        <w:rPr>
          <w:rStyle w:val="ab"/>
          <w:b w:val="0"/>
          <w:color w:val="333333"/>
          <w:sz w:val="28"/>
          <w:szCs w:val="28"/>
        </w:rPr>
        <w:t xml:space="preserve"> </w:t>
      </w:r>
      <w:r w:rsidRPr="00B01DAC">
        <w:rPr>
          <w:rStyle w:val="ab"/>
          <w:b w:val="0"/>
          <w:color w:val="333333"/>
          <w:sz w:val="28"/>
          <w:szCs w:val="28"/>
        </w:rPr>
        <w:t>способность выходить из положения в условиях дефицита языковых средств при получении и передаче информации</w:t>
      </w:r>
      <w:r w:rsidRPr="00B01DAC">
        <w:rPr>
          <w:b/>
          <w:color w:val="333333"/>
          <w:sz w:val="28"/>
          <w:szCs w:val="28"/>
        </w:rPr>
        <w:t>.</w:t>
      </w:r>
      <w:r w:rsidRPr="00B01DAC">
        <w:rPr>
          <w:color w:val="333333"/>
          <w:sz w:val="28"/>
          <w:szCs w:val="28"/>
        </w:rPr>
        <w:t xml:space="preserve"> </w:t>
      </w:r>
      <w:r w:rsidR="00296A3A">
        <w:rPr>
          <w:color w:val="333333"/>
          <w:sz w:val="28"/>
          <w:szCs w:val="28"/>
        </w:rPr>
        <w:t xml:space="preserve"> </w:t>
      </w:r>
    </w:p>
    <w:p w:rsidR="00587CC9" w:rsidRPr="00B01DAC" w:rsidRDefault="00587CC9" w:rsidP="00296A3A">
      <w:pPr>
        <w:pStyle w:val="futuris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B01DAC">
        <w:rPr>
          <w:color w:val="333333"/>
          <w:sz w:val="28"/>
          <w:szCs w:val="28"/>
        </w:rPr>
        <w:t>Она представляет собой комплекс специальных умений и навыков, позволяющих добиться взаимопонимания и выйти из затруднительного положения.</w:t>
      </w:r>
    </w:p>
    <w:p w:rsidR="00B01DAC" w:rsidRPr="00B01DAC" w:rsidRDefault="00B01DAC" w:rsidP="0072661B">
      <w:pPr>
        <w:widowControl/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autoSpaceDE/>
        <w:autoSpaceDN/>
        <w:spacing w:line="360" w:lineRule="auto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B01DAC">
        <w:rPr>
          <w:color w:val="333333"/>
          <w:sz w:val="28"/>
          <w:szCs w:val="28"/>
          <w:lang w:eastAsia="ru-RU"/>
        </w:rPr>
        <w:t>общие языковые умения донести информацию до собеседника;</w:t>
      </w:r>
    </w:p>
    <w:p w:rsidR="00B01DAC" w:rsidRPr="00B01DAC" w:rsidRDefault="00B01DAC" w:rsidP="0072661B">
      <w:pPr>
        <w:widowControl/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autoSpaceDE/>
        <w:autoSpaceDN/>
        <w:spacing w:line="360" w:lineRule="auto"/>
        <w:ind w:left="0" w:firstLine="709"/>
        <w:jc w:val="both"/>
        <w:rPr>
          <w:color w:val="333333"/>
          <w:sz w:val="28"/>
          <w:szCs w:val="28"/>
          <w:lang w:eastAsia="ru-RU"/>
        </w:rPr>
      </w:pPr>
      <w:r w:rsidRPr="00B01DAC">
        <w:rPr>
          <w:color w:val="333333"/>
          <w:sz w:val="28"/>
          <w:szCs w:val="28"/>
          <w:lang w:eastAsia="ru-RU"/>
        </w:rPr>
        <w:t>умения использовать коммуникативные стратегии, когда возникают проблемы в процессе доведен</w:t>
      </w:r>
      <w:r>
        <w:rPr>
          <w:color w:val="333333"/>
          <w:sz w:val="28"/>
          <w:szCs w:val="28"/>
          <w:lang w:eastAsia="ru-RU"/>
        </w:rPr>
        <w:t xml:space="preserve">ия информации до </w:t>
      </w:r>
      <w:r w:rsidR="00296A3A">
        <w:rPr>
          <w:color w:val="333333"/>
          <w:sz w:val="28"/>
          <w:szCs w:val="28"/>
          <w:lang w:eastAsia="ru-RU"/>
        </w:rPr>
        <w:t>собеседника.</w:t>
      </w:r>
    </w:p>
    <w:p w:rsidR="00B01DAC" w:rsidRPr="00B01DAC" w:rsidRDefault="00B01DAC" w:rsidP="00296A3A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color w:val="333333"/>
          <w:sz w:val="28"/>
          <w:szCs w:val="28"/>
          <w:lang w:eastAsia="ru-RU"/>
        </w:rPr>
      </w:pPr>
      <w:r w:rsidRPr="00B01DAC">
        <w:rPr>
          <w:color w:val="333333"/>
          <w:sz w:val="28"/>
          <w:szCs w:val="28"/>
          <w:lang w:eastAsia="ru-RU"/>
        </w:rPr>
        <w:t xml:space="preserve">Данные аспекты в процессе обучения должны рассматриваться отдельно. Первая группа умений </w:t>
      </w:r>
      <w:r w:rsidR="00296A3A">
        <w:rPr>
          <w:color w:val="333333"/>
          <w:sz w:val="28"/>
          <w:szCs w:val="28"/>
          <w:lang w:eastAsia="ru-RU"/>
        </w:rPr>
        <w:t xml:space="preserve">– </w:t>
      </w:r>
      <w:r w:rsidRPr="00B01DAC">
        <w:rPr>
          <w:color w:val="333333"/>
          <w:sz w:val="28"/>
          <w:szCs w:val="28"/>
          <w:lang w:eastAsia="ru-RU"/>
        </w:rPr>
        <w:t xml:space="preserve">это умения, которыми должен владеть любой говорящий, вне зависимости от уровня языковой подготовки. Эта группа умений развивается </w:t>
      </w:r>
      <w:r w:rsidRPr="00B01DAC">
        <w:rPr>
          <w:color w:val="333333"/>
          <w:sz w:val="28"/>
          <w:szCs w:val="28"/>
          <w:lang w:eastAsia="ru-RU"/>
        </w:rPr>
        <w:lastRenderedPageBreak/>
        <w:t>в процессе обучения устному общению, поскольку успешное овладение речевой деятельностью во многом и определяется успешностью овладения данной группой умений. Примером таких умений может служить умение донести информацию до собеседника в процессе решения коммуникативной задачи.</w:t>
      </w:r>
    </w:p>
    <w:p w:rsidR="008A1BB8" w:rsidRPr="00587CC9" w:rsidRDefault="008A1BB8" w:rsidP="00587CC9"/>
    <w:sectPr w:rsidR="008A1BB8" w:rsidRPr="00587CC9" w:rsidSect="00AC6777">
      <w:headerReference w:type="default" r:id="rId9"/>
      <w:footerReference w:type="default" r:id="rId10"/>
      <w:type w:val="continuous"/>
      <w:pgSz w:w="11910" w:h="16840"/>
      <w:pgMar w:top="1134" w:right="995" w:bottom="1134" w:left="1134" w:header="567" w:footer="8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BC" w:rsidRDefault="009A2BBC">
      <w:r>
        <w:separator/>
      </w:r>
    </w:p>
  </w:endnote>
  <w:endnote w:type="continuationSeparator" w:id="0">
    <w:p w:rsidR="009A2BBC" w:rsidRDefault="009A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C9" w:rsidRDefault="0072661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9998075</wp:posOffset>
              </wp:positionV>
              <wp:extent cx="217170" cy="1657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CC9" w:rsidRDefault="00587CC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6pt;margin-top:787.25pt;width:17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2h8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mHESQcteqCDQbdiQLGtTi91Ck73EtzMANvW0zLV8k6UXzXiYt0QvqM3Som+oaSC7EJ70z+7OuJo&#10;C7LtP4gKwpC9EQ5oqFVnAaEYCNChS4+nzthUStiMwkW4gJMSjsL5bHE5cxFIOl2WSpt3VHTIGhlW&#10;0HgHTg532thkSDq52FhcFKxtXfNb/mwDHMcdCA1X7ZlNwvXyRxIkm+VmGXtxNN94cZDn3k2xjr15&#10;ES5m+WW+XufhTxs3jNOGVRXlNsykqzD+s74dFT4q4qQsLVpWWTibkla77bpV6EBA14X7jgU5c/Of&#10;p+GKAFxeUAqjOLiNEq+YLxdeXMQzL1kESy8Ik9tkHsRJnBfPKd0xTv+dEuoznMyi2ail33IL3Pea&#10;G0k7ZmBytKzL8PLkRFKrwA2vXGsNYe1on5XCpv9UCmj31GinVyvRUaxm2A6AYkW8FdUjKFcJUBaI&#10;EMYdGI1Q3zHqYXRkWH/bE0Uxat9zUL+dM5OhJmM7GYSXcDXDBqPRXJtxHu2lYrsGkMf3xcUNvJCa&#10;OfU+ZXF8VzAOHInj6LLz5vzfeT0N2NUvAAAA//8DAFBLAwQUAAYACAAAACEA41CNBeEAAAANAQAA&#10;DwAAAGRycy9kb3ducmV2LnhtbEyPTU+DQBCG7yb+h82YeLNLP6AWWZqm0ZOJkeLB48JOgZSdRXbb&#10;4r93POlx5n3yfmTbyfbigqPvHCmYzyIQSLUzHTUKPsqXh0cQPmgyuneECr7Rwza/vcl0atyVCrwc&#10;QiPYhHyqFbQhDKmUvm7Raj9zAxJrRzdaHfgcG2lGfWVz28tFFCXS6o44odUD7lusT4ezVbD7pOK5&#10;+3qr3otj0ZXlJqLX5KTU/d20ewIRcAp/MPzW5+qQc6fKncl40SuI15sFoyzE61UMgpFkvlyBqPiV&#10;cDTIPJP/V+Q/AAAA//8DAFBLAQItABQABgAIAAAAIQC2gziS/gAAAOEBAAATAAAAAAAAAAAAAAAA&#10;AAAAAABbQ29udGVudF9UeXBlc10ueG1sUEsBAi0AFAAGAAgAAAAhADj9If/WAAAAlAEAAAsAAAAA&#10;AAAAAAAAAAAALwEAAF9yZWxzLy5yZWxzUEsBAi0AFAAGAAgAAAAhAPdraHyrAgAAqAUAAA4AAAAA&#10;AAAAAAAAAAAALgIAAGRycy9lMm9Eb2MueG1sUEsBAi0AFAAGAAgAAAAhAONQjQXhAAAADQEAAA8A&#10;AAAAAAAAAAAAAAAABQUAAGRycy9kb3ducmV2LnhtbFBLBQYAAAAABAAEAPMAAAATBgAAAAA=&#10;" filled="f" stroked="f">
              <v:textbox inset="0,0,0,0">
                <w:txbxContent>
                  <w:p w:rsidR="00587CC9" w:rsidRDefault="00587CC9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BC" w:rsidRDefault="009A2BBC">
      <w:r>
        <w:separator/>
      </w:r>
    </w:p>
  </w:footnote>
  <w:footnote w:type="continuationSeparator" w:id="0">
    <w:p w:rsidR="009A2BBC" w:rsidRDefault="009A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269706"/>
      <w:docPartObj>
        <w:docPartGallery w:val="Page Numbers (Top of Page)"/>
        <w:docPartUnique/>
      </w:docPartObj>
    </w:sdtPr>
    <w:sdtEndPr/>
    <w:sdtContent>
      <w:p w:rsidR="00587CC9" w:rsidRDefault="00587CC9" w:rsidP="00296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8F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0A3"/>
    <w:multiLevelType w:val="hybridMultilevel"/>
    <w:tmpl w:val="CF347650"/>
    <w:lvl w:ilvl="0" w:tplc="7934632A">
      <w:start w:val="7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2E182C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BFACA1D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4346678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216ED8CA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4E5ED44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D60036E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0D70F18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A25C2C04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34801A4"/>
    <w:multiLevelType w:val="hybridMultilevel"/>
    <w:tmpl w:val="2C1A707E"/>
    <w:lvl w:ilvl="0" w:tplc="0120A348">
      <w:start w:val="3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9AB230">
      <w:numFmt w:val="bullet"/>
      <w:lvlText w:val="•"/>
      <w:lvlJc w:val="left"/>
      <w:pPr>
        <w:ind w:left="1824" w:hanging="709"/>
      </w:pPr>
      <w:rPr>
        <w:rFonts w:hint="default"/>
        <w:lang w:val="ru-RU" w:eastAsia="en-US" w:bidi="ar-SA"/>
      </w:rPr>
    </w:lvl>
    <w:lvl w:ilvl="2" w:tplc="89B2FF18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3" w:tplc="FEFE1D18">
      <w:numFmt w:val="bullet"/>
      <w:lvlText w:val="•"/>
      <w:lvlJc w:val="left"/>
      <w:pPr>
        <w:ind w:left="3633" w:hanging="709"/>
      </w:pPr>
      <w:rPr>
        <w:rFonts w:hint="default"/>
        <w:lang w:val="ru-RU" w:eastAsia="en-US" w:bidi="ar-SA"/>
      </w:rPr>
    </w:lvl>
    <w:lvl w:ilvl="4" w:tplc="746000C2">
      <w:numFmt w:val="bullet"/>
      <w:lvlText w:val="•"/>
      <w:lvlJc w:val="left"/>
      <w:pPr>
        <w:ind w:left="4538" w:hanging="709"/>
      </w:pPr>
      <w:rPr>
        <w:rFonts w:hint="default"/>
        <w:lang w:val="ru-RU" w:eastAsia="en-US" w:bidi="ar-SA"/>
      </w:rPr>
    </w:lvl>
    <w:lvl w:ilvl="5" w:tplc="6186BCD0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 w:tplc="EC52A1CA">
      <w:numFmt w:val="bullet"/>
      <w:lvlText w:val="•"/>
      <w:lvlJc w:val="left"/>
      <w:pPr>
        <w:ind w:left="6347" w:hanging="709"/>
      </w:pPr>
      <w:rPr>
        <w:rFonts w:hint="default"/>
        <w:lang w:val="ru-RU" w:eastAsia="en-US" w:bidi="ar-SA"/>
      </w:rPr>
    </w:lvl>
    <w:lvl w:ilvl="7" w:tplc="4BF6753A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8" w:tplc="93F82AE2">
      <w:numFmt w:val="bullet"/>
      <w:lvlText w:val="•"/>
      <w:lvlJc w:val="left"/>
      <w:pPr>
        <w:ind w:left="8157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04E02CD0"/>
    <w:multiLevelType w:val="hybridMultilevel"/>
    <w:tmpl w:val="C28622F8"/>
    <w:lvl w:ilvl="0" w:tplc="E70C7DA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FA25F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1C568A0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362B42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E6C4B13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F3440E5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E9FAE3B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B8A85D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93E668F8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58561AA"/>
    <w:multiLevelType w:val="multilevel"/>
    <w:tmpl w:val="FD5E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C791F"/>
    <w:multiLevelType w:val="hybridMultilevel"/>
    <w:tmpl w:val="CBBC7C32"/>
    <w:lvl w:ilvl="0" w:tplc="EC4EF72A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2A7A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5B763FFE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6604310A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B7364ADA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13D673A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5D81EE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8FCA85A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5F81D0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5" w15:restartNumberingAfterBreak="0">
    <w:nsid w:val="0B3177FC"/>
    <w:multiLevelType w:val="hybridMultilevel"/>
    <w:tmpl w:val="93269CE6"/>
    <w:lvl w:ilvl="0" w:tplc="8E24702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7C004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FD25BBA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571AF23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39CF2F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DF4AB1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8D8E217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58E4800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E9947B6E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142D3C31"/>
    <w:multiLevelType w:val="hybridMultilevel"/>
    <w:tmpl w:val="D38094AA"/>
    <w:lvl w:ilvl="0" w:tplc="B8D2D8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61584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E166BA2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6C6BD0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4FC6D6E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A462F36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1390DB06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2926239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20089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15A165FE"/>
    <w:multiLevelType w:val="multilevel"/>
    <w:tmpl w:val="1EEE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67E78"/>
    <w:multiLevelType w:val="hybridMultilevel"/>
    <w:tmpl w:val="33768DD0"/>
    <w:lvl w:ilvl="0" w:tplc="EFF2A7B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8398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8D547B2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8E24829C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FEA0E22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4D32F14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C6ECBF3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F9886FF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76E4B1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9" w15:restartNumberingAfterBreak="0">
    <w:nsid w:val="1A2B0DAF"/>
    <w:multiLevelType w:val="hybridMultilevel"/>
    <w:tmpl w:val="2460D5D4"/>
    <w:lvl w:ilvl="0" w:tplc="A764557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D640D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FB1ADE4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CD389C14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34B4515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6BD8BEC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44CEE41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24063C3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23305C4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0" w15:restartNumberingAfterBreak="0">
    <w:nsid w:val="1BBF1CB8"/>
    <w:multiLevelType w:val="hybridMultilevel"/>
    <w:tmpl w:val="0C7AF5A4"/>
    <w:lvl w:ilvl="0" w:tplc="344A73A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928DCA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70EF9A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F6AE35D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3A4CD5B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1C80D2D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66AF24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3486504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3F28474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1EF96742"/>
    <w:multiLevelType w:val="hybridMultilevel"/>
    <w:tmpl w:val="5C06C880"/>
    <w:lvl w:ilvl="0" w:tplc="8EAE493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84F1C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6DA26B8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A32A26C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236EAE1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E1FC45F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950324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C50D222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1FC654D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2" w15:restartNumberingAfterBreak="0">
    <w:nsid w:val="213B1CA9"/>
    <w:multiLevelType w:val="hybridMultilevel"/>
    <w:tmpl w:val="84484FA0"/>
    <w:lvl w:ilvl="0" w:tplc="39000B2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B2F432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CC6496B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39EA49C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CE4A0B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AE744B3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18FE296E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C8CCDC4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5EFC699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3" w15:restartNumberingAfterBreak="0">
    <w:nsid w:val="23F77EC5"/>
    <w:multiLevelType w:val="hybridMultilevel"/>
    <w:tmpl w:val="2D94CC56"/>
    <w:lvl w:ilvl="0" w:tplc="853232F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A0424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596CEC4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8D7C643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073AABB0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01DCA66C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0C4AD2E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6FE9C3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6D56D56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4" w15:restartNumberingAfterBreak="0">
    <w:nsid w:val="24312290"/>
    <w:multiLevelType w:val="hybridMultilevel"/>
    <w:tmpl w:val="585A07AE"/>
    <w:lvl w:ilvl="0" w:tplc="1D6E736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6A7AD4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7268816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CE56381C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128AE30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E36EB9D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12A5CA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5006470C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29DC6B30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5" w15:restartNumberingAfterBreak="0">
    <w:nsid w:val="2F4D561A"/>
    <w:multiLevelType w:val="hybridMultilevel"/>
    <w:tmpl w:val="BED44B5E"/>
    <w:lvl w:ilvl="0" w:tplc="B9A80818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32DEC0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2F2E7718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36A00936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ABDCC298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CAF013E0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CF42ADA6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3F1ED4B8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433805E6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16" w15:restartNumberingAfterBreak="0">
    <w:nsid w:val="31AE0D1D"/>
    <w:multiLevelType w:val="hybridMultilevel"/>
    <w:tmpl w:val="AD562F66"/>
    <w:lvl w:ilvl="0" w:tplc="E5E8AD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0818A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6B47BA2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5CA0C2D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894296C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6E9485A4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797C019E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6204AE1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48F65676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17" w15:restartNumberingAfterBreak="0">
    <w:nsid w:val="326925F8"/>
    <w:multiLevelType w:val="hybridMultilevel"/>
    <w:tmpl w:val="C24A296E"/>
    <w:lvl w:ilvl="0" w:tplc="DB7841BA">
      <w:start w:val="1"/>
      <w:numFmt w:val="decimal"/>
      <w:lvlText w:val="%1."/>
      <w:lvlJc w:val="left"/>
      <w:pPr>
        <w:ind w:left="9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879AC">
      <w:numFmt w:val="bullet"/>
      <w:lvlText w:val="•"/>
      <w:lvlJc w:val="left"/>
      <w:pPr>
        <w:ind w:left="1824" w:hanging="709"/>
      </w:pPr>
      <w:rPr>
        <w:rFonts w:hint="default"/>
        <w:lang w:val="ru-RU" w:eastAsia="en-US" w:bidi="ar-SA"/>
      </w:rPr>
    </w:lvl>
    <w:lvl w:ilvl="2" w:tplc="2138A342">
      <w:numFmt w:val="bullet"/>
      <w:lvlText w:val="•"/>
      <w:lvlJc w:val="left"/>
      <w:pPr>
        <w:ind w:left="2729" w:hanging="709"/>
      </w:pPr>
      <w:rPr>
        <w:rFonts w:hint="default"/>
        <w:lang w:val="ru-RU" w:eastAsia="en-US" w:bidi="ar-SA"/>
      </w:rPr>
    </w:lvl>
    <w:lvl w:ilvl="3" w:tplc="9A3C69F6">
      <w:numFmt w:val="bullet"/>
      <w:lvlText w:val="•"/>
      <w:lvlJc w:val="left"/>
      <w:pPr>
        <w:ind w:left="3633" w:hanging="709"/>
      </w:pPr>
      <w:rPr>
        <w:rFonts w:hint="default"/>
        <w:lang w:val="ru-RU" w:eastAsia="en-US" w:bidi="ar-SA"/>
      </w:rPr>
    </w:lvl>
    <w:lvl w:ilvl="4" w:tplc="6762A21E">
      <w:numFmt w:val="bullet"/>
      <w:lvlText w:val="•"/>
      <w:lvlJc w:val="left"/>
      <w:pPr>
        <w:ind w:left="4538" w:hanging="709"/>
      </w:pPr>
      <w:rPr>
        <w:rFonts w:hint="default"/>
        <w:lang w:val="ru-RU" w:eastAsia="en-US" w:bidi="ar-SA"/>
      </w:rPr>
    </w:lvl>
    <w:lvl w:ilvl="5" w:tplc="C32022FE">
      <w:numFmt w:val="bullet"/>
      <w:lvlText w:val="•"/>
      <w:lvlJc w:val="left"/>
      <w:pPr>
        <w:ind w:left="5443" w:hanging="709"/>
      </w:pPr>
      <w:rPr>
        <w:rFonts w:hint="default"/>
        <w:lang w:val="ru-RU" w:eastAsia="en-US" w:bidi="ar-SA"/>
      </w:rPr>
    </w:lvl>
    <w:lvl w:ilvl="6" w:tplc="BB543410">
      <w:numFmt w:val="bullet"/>
      <w:lvlText w:val="•"/>
      <w:lvlJc w:val="left"/>
      <w:pPr>
        <w:ind w:left="6347" w:hanging="709"/>
      </w:pPr>
      <w:rPr>
        <w:rFonts w:hint="default"/>
        <w:lang w:val="ru-RU" w:eastAsia="en-US" w:bidi="ar-SA"/>
      </w:rPr>
    </w:lvl>
    <w:lvl w:ilvl="7" w:tplc="90C0A716">
      <w:numFmt w:val="bullet"/>
      <w:lvlText w:val="•"/>
      <w:lvlJc w:val="left"/>
      <w:pPr>
        <w:ind w:left="7252" w:hanging="709"/>
      </w:pPr>
      <w:rPr>
        <w:rFonts w:hint="default"/>
        <w:lang w:val="ru-RU" w:eastAsia="en-US" w:bidi="ar-SA"/>
      </w:rPr>
    </w:lvl>
    <w:lvl w:ilvl="8" w:tplc="69BEF6A8">
      <w:numFmt w:val="bullet"/>
      <w:lvlText w:val="•"/>
      <w:lvlJc w:val="left"/>
      <w:pPr>
        <w:ind w:left="8157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394C4E13"/>
    <w:multiLevelType w:val="hybridMultilevel"/>
    <w:tmpl w:val="F4644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3D33"/>
    <w:multiLevelType w:val="hybridMultilevel"/>
    <w:tmpl w:val="0DC489BE"/>
    <w:lvl w:ilvl="0" w:tplc="D4541998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1A2E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CD4C978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4636D4F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7932D72E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8A8C856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3D1E35D2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1374C36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E3DE595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0" w15:restartNumberingAfterBreak="0">
    <w:nsid w:val="48507A3E"/>
    <w:multiLevelType w:val="hybridMultilevel"/>
    <w:tmpl w:val="D8A4B5D4"/>
    <w:lvl w:ilvl="0" w:tplc="364ED0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AD4749"/>
    <w:multiLevelType w:val="hybridMultilevel"/>
    <w:tmpl w:val="E4DEDA2E"/>
    <w:lvl w:ilvl="0" w:tplc="D8F021C2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40062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EE640E0C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2D2EC4E2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B7664D3E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987EB626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71A8D490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4F003018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80B62D06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22" w15:restartNumberingAfterBreak="0">
    <w:nsid w:val="547A1420"/>
    <w:multiLevelType w:val="hybridMultilevel"/>
    <w:tmpl w:val="A1027750"/>
    <w:lvl w:ilvl="0" w:tplc="B2281EC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AABEA8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DEB0905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BC08F878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A94C7ACE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8C8450E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B1768DD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BE94EF10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CFBA90D8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59961B7A"/>
    <w:multiLevelType w:val="hybridMultilevel"/>
    <w:tmpl w:val="831AEA44"/>
    <w:lvl w:ilvl="0" w:tplc="E6BC4546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44B8A2">
      <w:start w:val="1"/>
      <w:numFmt w:val="decimal"/>
      <w:lvlText w:val="%2."/>
      <w:lvlJc w:val="left"/>
      <w:pPr>
        <w:ind w:left="2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9681A0">
      <w:numFmt w:val="bullet"/>
      <w:lvlText w:val="•"/>
      <w:lvlJc w:val="left"/>
      <w:pPr>
        <w:ind w:left="1942" w:hanging="425"/>
      </w:pPr>
      <w:rPr>
        <w:rFonts w:hint="default"/>
        <w:lang w:val="ru-RU" w:eastAsia="en-US" w:bidi="ar-SA"/>
      </w:rPr>
    </w:lvl>
    <w:lvl w:ilvl="3" w:tplc="58EA8236">
      <w:numFmt w:val="bullet"/>
      <w:lvlText w:val="•"/>
      <w:lvlJc w:val="left"/>
      <w:pPr>
        <w:ind w:left="2945" w:hanging="425"/>
      </w:pPr>
      <w:rPr>
        <w:rFonts w:hint="default"/>
        <w:lang w:val="ru-RU" w:eastAsia="en-US" w:bidi="ar-SA"/>
      </w:rPr>
    </w:lvl>
    <w:lvl w:ilvl="4" w:tplc="F3F0BF70">
      <w:numFmt w:val="bullet"/>
      <w:lvlText w:val="•"/>
      <w:lvlJc w:val="left"/>
      <w:pPr>
        <w:ind w:left="3948" w:hanging="425"/>
      </w:pPr>
      <w:rPr>
        <w:rFonts w:hint="default"/>
        <w:lang w:val="ru-RU" w:eastAsia="en-US" w:bidi="ar-SA"/>
      </w:rPr>
    </w:lvl>
    <w:lvl w:ilvl="5" w:tplc="A9883802">
      <w:numFmt w:val="bullet"/>
      <w:lvlText w:val="•"/>
      <w:lvlJc w:val="left"/>
      <w:pPr>
        <w:ind w:left="4951" w:hanging="425"/>
      </w:pPr>
      <w:rPr>
        <w:rFonts w:hint="default"/>
        <w:lang w:val="ru-RU" w:eastAsia="en-US" w:bidi="ar-SA"/>
      </w:rPr>
    </w:lvl>
    <w:lvl w:ilvl="6" w:tplc="FE1042F2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7" w:tplc="BC360CF0">
      <w:numFmt w:val="bullet"/>
      <w:lvlText w:val="•"/>
      <w:lvlJc w:val="left"/>
      <w:pPr>
        <w:ind w:left="6957" w:hanging="425"/>
      </w:pPr>
      <w:rPr>
        <w:rFonts w:hint="default"/>
        <w:lang w:val="ru-RU" w:eastAsia="en-US" w:bidi="ar-SA"/>
      </w:rPr>
    </w:lvl>
    <w:lvl w:ilvl="8" w:tplc="B72ECD8C">
      <w:numFmt w:val="bullet"/>
      <w:lvlText w:val="•"/>
      <w:lvlJc w:val="left"/>
      <w:pPr>
        <w:ind w:left="7960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9EC6D32"/>
    <w:multiLevelType w:val="hybridMultilevel"/>
    <w:tmpl w:val="CA84BD1A"/>
    <w:lvl w:ilvl="0" w:tplc="4622D6C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229C8E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6A84AF06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88ADA74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50BEF976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B55044C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5C8C02CC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A15A948C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3A509E4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5" w15:restartNumberingAfterBreak="0">
    <w:nsid w:val="5D246A25"/>
    <w:multiLevelType w:val="hybridMultilevel"/>
    <w:tmpl w:val="9E885444"/>
    <w:lvl w:ilvl="0" w:tplc="3246269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A26DA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1BFE681C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948EB04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D021718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783CF11A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F2426EB4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817294B8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E2351E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6" w15:restartNumberingAfterBreak="0">
    <w:nsid w:val="63B01532"/>
    <w:multiLevelType w:val="hybridMultilevel"/>
    <w:tmpl w:val="8EEA3320"/>
    <w:lvl w:ilvl="0" w:tplc="BCCA394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80782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0546D19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AD286F2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41AB24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3F0E5A2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DF9C1D28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D02A71E2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8B1C420C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27" w15:restartNumberingAfterBreak="0">
    <w:nsid w:val="64AE2663"/>
    <w:multiLevelType w:val="hybridMultilevel"/>
    <w:tmpl w:val="BFBAB29C"/>
    <w:lvl w:ilvl="0" w:tplc="9A228CE2">
      <w:start w:val="1"/>
      <w:numFmt w:val="decimal"/>
      <w:lvlText w:val="%1."/>
      <w:lvlJc w:val="left"/>
      <w:pPr>
        <w:ind w:left="10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26C6A">
      <w:numFmt w:val="bullet"/>
      <w:lvlText w:val="•"/>
      <w:lvlJc w:val="left"/>
      <w:pPr>
        <w:ind w:left="1914" w:hanging="812"/>
      </w:pPr>
      <w:rPr>
        <w:rFonts w:hint="default"/>
        <w:lang w:val="ru-RU" w:eastAsia="en-US" w:bidi="ar-SA"/>
      </w:rPr>
    </w:lvl>
    <w:lvl w:ilvl="2" w:tplc="AB9AE88A">
      <w:numFmt w:val="bullet"/>
      <w:lvlText w:val="•"/>
      <w:lvlJc w:val="left"/>
      <w:pPr>
        <w:ind w:left="2809" w:hanging="812"/>
      </w:pPr>
      <w:rPr>
        <w:rFonts w:hint="default"/>
        <w:lang w:val="ru-RU" w:eastAsia="en-US" w:bidi="ar-SA"/>
      </w:rPr>
    </w:lvl>
    <w:lvl w:ilvl="3" w:tplc="B55071B6">
      <w:numFmt w:val="bullet"/>
      <w:lvlText w:val="•"/>
      <w:lvlJc w:val="left"/>
      <w:pPr>
        <w:ind w:left="3703" w:hanging="812"/>
      </w:pPr>
      <w:rPr>
        <w:rFonts w:hint="default"/>
        <w:lang w:val="ru-RU" w:eastAsia="en-US" w:bidi="ar-SA"/>
      </w:rPr>
    </w:lvl>
    <w:lvl w:ilvl="4" w:tplc="E732EC48">
      <w:numFmt w:val="bullet"/>
      <w:lvlText w:val="•"/>
      <w:lvlJc w:val="left"/>
      <w:pPr>
        <w:ind w:left="4598" w:hanging="812"/>
      </w:pPr>
      <w:rPr>
        <w:rFonts w:hint="default"/>
        <w:lang w:val="ru-RU" w:eastAsia="en-US" w:bidi="ar-SA"/>
      </w:rPr>
    </w:lvl>
    <w:lvl w:ilvl="5" w:tplc="43185CE8">
      <w:numFmt w:val="bullet"/>
      <w:lvlText w:val="•"/>
      <w:lvlJc w:val="left"/>
      <w:pPr>
        <w:ind w:left="5493" w:hanging="812"/>
      </w:pPr>
      <w:rPr>
        <w:rFonts w:hint="default"/>
        <w:lang w:val="ru-RU" w:eastAsia="en-US" w:bidi="ar-SA"/>
      </w:rPr>
    </w:lvl>
    <w:lvl w:ilvl="6" w:tplc="AD04F7A2">
      <w:numFmt w:val="bullet"/>
      <w:lvlText w:val="•"/>
      <w:lvlJc w:val="left"/>
      <w:pPr>
        <w:ind w:left="6387" w:hanging="812"/>
      </w:pPr>
      <w:rPr>
        <w:rFonts w:hint="default"/>
        <w:lang w:val="ru-RU" w:eastAsia="en-US" w:bidi="ar-SA"/>
      </w:rPr>
    </w:lvl>
    <w:lvl w:ilvl="7" w:tplc="BD12D25C">
      <w:numFmt w:val="bullet"/>
      <w:lvlText w:val="•"/>
      <w:lvlJc w:val="left"/>
      <w:pPr>
        <w:ind w:left="7282" w:hanging="812"/>
      </w:pPr>
      <w:rPr>
        <w:rFonts w:hint="default"/>
        <w:lang w:val="ru-RU" w:eastAsia="en-US" w:bidi="ar-SA"/>
      </w:rPr>
    </w:lvl>
    <w:lvl w:ilvl="8" w:tplc="AD144638">
      <w:numFmt w:val="bullet"/>
      <w:lvlText w:val="•"/>
      <w:lvlJc w:val="left"/>
      <w:pPr>
        <w:ind w:left="8177" w:hanging="812"/>
      </w:pPr>
      <w:rPr>
        <w:rFonts w:hint="default"/>
        <w:lang w:val="ru-RU" w:eastAsia="en-US" w:bidi="ar-SA"/>
      </w:rPr>
    </w:lvl>
  </w:abstractNum>
  <w:abstractNum w:abstractNumId="28" w15:restartNumberingAfterBreak="0">
    <w:nsid w:val="751D2832"/>
    <w:multiLevelType w:val="hybridMultilevel"/>
    <w:tmpl w:val="A072C396"/>
    <w:lvl w:ilvl="0" w:tplc="D49C031E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CAFC72">
      <w:start w:val="1"/>
      <w:numFmt w:val="decimal"/>
      <w:lvlText w:val="%2."/>
      <w:lvlJc w:val="left"/>
      <w:pPr>
        <w:ind w:left="9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A65584">
      <w:numFmt w:val="bullet"/>
      <w:lvlText w:val="•"/>
      <w:lvlJc w:val="left"/>
      <w:pPr>
        <w:ind w:left="2745" w:hanging="348"/>
      </w:pPr>
      <w:rPr>
        <w:rFonts w:hint="default"/>
        <w:lang w:val="ru-RU" w:eastAsia="en-US" w:bidi="ar-SA"/>
      </w:rPr>
    </w:lvl>
    <w:lvl w:ilvl="3" w:tplc="011A9B10">
      <w:numFmt w:val="bullet"/>
      <w:lvlText w:val="•"/>
      <w:lvlJc w:val="left"/>
      <w:pPr>
        <w:ind w:left="3647" w:hanging="348"/>
      </w:pPr>
      <w:rPr>
        <w:rFonts w:hint="default"/>
        <w:lang w:val="ru-RU" w:eastAsia="en-US" w:bidi="ar-SA"/>
      </w:rPr>
    </w:lvl>
    <w:lvl w:ilvl="4" w:tplc="3D4AA122">
      <w:numFmt w:val="bullet"/>
      <w:lvlText w:val="•"/>
      <w:lvlJc w:val="left"/>
      <w:pPr>
        <w:ind w:left="4550" w:hanging="348"/>
      </w:pPr>
      <w:rPr>
        <w:rFonts w:hint="default"/>
        <w:lang w:val="ru-RU" w:eastAsia="en-US" w:bidi="ar-SA"/>
      </w:rPr>
    </w:lvl>
    <w:lvl w:ilvl="5" w:tplc="FEA48F58">
      <w:numFmt w:val="bullet"/>
      <w:lvlText w:val="•"/>
      <w:lvlJc w:val="left"/>
      <w:pPr>
        <w:ind w:left="5453" w:hanging="348"/>
      </w:pPr>
      <w:rPr>
        <w:rFonts w:hint="default"/>
        <w:lang w:val="ru-RU" w:eastAsia="en-US" w:bidi="ar-SA"/>
      </w:rPr>
    </w:lvl>
    <w:lvl w:ilvl="6" w:tplc="A74A43E2">
      <w:numFmt w:val="bullet"/>
      <w:lvlText w:val="•"/>
      <w:lvlJc w:val="left"/>
      <w:pPr>
        <w:ind w:left="6355" w:hanging="348"/>
      </w:pPr>
      <w:rPr>
        <w:rFonts w:hint="default"/>
        <w:lang w:val="ru-RU" w:eastAsia="en-US" w:bidi="ar-SA"/>
      </w:rPr>
    </w:lvl>
    <w:lvl w:ilvl="7" w:tplc="A3FEE9FC">
      <w:numFmt w:val="bullet"/>
      <w:lvlText w:val="•"/>
      <w:lvlJc w:val="left"/>
      <w:pPr>
        <w:ind w:left="7258" w:hanging="348"/>
      </w:pPr>
      <w:rPr>
        <w:rFonts w:hint="default"/>
        <w:lang w:val="ru-RU" w:eastAsia="en-US" w:bidi="ar-SA"/>
      </w:rPr>
    </w:lvl>
    <w:lvl w:ilvl="8" w:tplc="F79A8772">
      <w:numFmt w:val="bullet"/>
      <w:lvlText w:val="•"/>
      <w:lvlJc w:val="left"/>
      <w:pPr>
        <w:ind w:left="8161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7C632D07"/>
    <w:multiLevelType w:val="hybridMultilevel"/>
    <w:tmpl w:val="5B02AF4A"/>
    <w:lvl w:ilvl="0" w:tplc="610214C2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4A7100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737CDEA4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E6D28FD2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DF5A1AB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9F806718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9E92BB14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9A0AD996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D6227402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7F4D0B45"/>
    <w:multiLevelType w:val="hybridMultilevel"/>
    <w:tmpl w:val="F30A5126"/>
    <w:lvl w:ilvl="0" w:tplc="A922FD6C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E48F2E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3ED34E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3" w:tplc="E6EEE50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BD3E8EC8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5" w:tplc="32C8682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5F52601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9E28166A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503EE894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F6D3B27"/>
    <w:multiLevelType w:val="hybridMultilevel"/>
    <w:tmpl w:val="1A50F6E4"/>
    <w:lvl w:ilvl="0" w:tplc="15EAF328">
      <w:start w:val="1"/>
      <w:numFmt w:val="decimal"/>
      <w:lvlText w:val="%1."/>
      <w:lvlJc w:val="left"/>
      <w:pPr>
        <w:ind w:left="49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B4CD5E">
      <w:numFmt w:val="bullet"/>
      <w:lvlText w:val="•"/>
      <w:lvlJc w:val="left"/>
      <w:pPr>
        <w:ind w:left="1446" w:hanging="281"/>
      </w:pPr>
      <w:rPr>
        <w:rFonts w:hint="default"/>
        <w:lang w:val="ru-RU" w:eastAsia="en-US" w:bidi="ar-SA"/>
      </w:rPr>
    </w:lvl>
    <w:lvl w:ilvl="2" w:tplc="47AE4AA6">
      <w:numFmt w:val="bullet"/>
      <w:lvlText w:val="•"/>
      <w:lvlJc w:val="left"/>
      <w:pPr>
        <w:ind w:left="2393" w:hanging="281"/>
      </w:pPr>
      <w:rPr>
        <w:rFonts w:hint="default"/>
        <w:lang w:val="ru-RU" w:eastAsia="en-US" w:bidi="ar-SA"/>
      </w:rPr>
    </w:lvl>
    <w:lvl w:ilvl="3" w:tplc="3D5AF9AA">
      <w:numFmt w:val="bullet"/>
      <w:lvlText w:val="•"/>
      <w:lvlJc w:val="left"/>
      <w:pPr>
        <w:ind w:left="3339" w:hanging="281"/>
      </w:pPr>
      <w:rPr>
        <w:rFonts w:hint="default"/>
        <w:lang w:val="ru-RU" w:eastAsia="en-US" w:bidi="ar-SA"/>
      </w:rPr>
    </w:lvl>
    <w:lvl w:ilvl="4" w:tplc="AD94AABC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5" w:tplc="5BE83E7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8A8026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9C6A1120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38045B60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7FA7773F"/>
    <w:multiLevelType w:val="hybridMultilevel"/>
    <w:tmpl w:val="0610062A"/>
    <w:lvl w:ilvl="0" w:tplc="B2DEA3F0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F286A6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2EC82DCA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3389280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CD7A4494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5C2468C6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05A84AA0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42D8DB8E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9AC2AA80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abstractNum w:abstractNumId="33" w15:restartNumberingAfterBreak="0">
    <w:nsid w:val="7FCF055C"/>
    <w:multiLevelType w:val="hybridMultilevel"/>
    <w:tmpl w:val="ABAA3B38"/>
    <w:lvl w:ilvl="0" w:tplc="321CA6D4">
      <w:start w:val="1"/>
      <w:numFmt w:val="decimal"/>
      <w:lvlText w:val="%1."/>
      <w:lvlJc w:val="left"/>
      <w:pPr>
        <w:ind w:left="93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74ED36">
      <w:numFmt w:val="bullet"/>
      <w:lvlText w:val="•"/>
      <w:lvlJc w:val="left"/>
      <w:pPr>
        <w:ind w:left="1842" w:hanging="721"/>
      </w:pPr>
      <w:rPr>
        <w:rFonts w:hint="default"/>
        <w:lang w:val="ru-RU" w:eastAsia="en-US" w:bidi="ar-SA"/>
      </w:rPr>
    </w:lvl>
    <w:lvl w:ilvl="2" w:tplc="D3887F10">
      <w:numFmt w:val="bullet"/>
      <w:lvlText w:val="•"/>
      <w:lvlJc w:val="left"/>
      <w:pPr>
        <w:ind w:left="2745" w:hanging="721"/>
      </w:pPr>
      <w:rPr>
        <w:rFonts w:hint="default"/>
        <w:lang w:val="ru-RU" w:eastAsia="en-US" w:bidi="ar-SA"/>
      </w:rPr>
    </w:lvl>
    <w:lvl w:ilvl="3" w:tplc="1EAAD3F6">
      <w:numFmt w:val="bullet"/>
      <w:lvlText w:val="•"/>
      <w:lvlJc w:val="left"/>
      <w:pPr>
        <w:ind w:left="3647" w:hanging="721"/>
      </w:pPr>
      <w:rPr>
        <w:rFonts w:hint="default"/>
        <w:lang w:val="ru-RU" w:eastAsia="en-US" w:bidi="ar-SA"/>
      </w:rPr>
    </w:lvl>
    <w:lvl w:ilvl="4" w:tplc="1D9AF542">
      <w:numFmt w:val="bullet"/>
      <w:lvlText w:val="•"/>
      <w:lvlJc w:val="left"/>
      <w:pPr>
        <w:ind w:left="4550" w:hanging="721"/>
      </w:pPr>
      <w:rPr>
        <w:rFonts w:hint="default"/>
        <w:lang w:val="ru-RU" w:eastAsia="en-US" w:bidi="ar-SA"/>
      </w:rPr>
    </w:lvl>
    <w:lvl w:ilvl="5" w:tplc="7FDA4E20">
      <w:numFmt w:val="bullet"/>
      <w:lvlText w:val="•"/>
      <w:lvlJc w:val="left"/>
      <w:pPr>
        <w:ind w:left="5453" w:hanging="721"/>
      </w:pPr>
      <w:rPr>
        <w:rFonts w:hint="default"/>
        <w:lang w:val="ru-RU" w:eastAsia="en-US" w:bidi="ar-SA"/>
      </w:rPr>
    </w:lvl>
    <w:lvl w:ilvl="6" w:tplc="8E748C4A">
      <w:numFmt w:val="bullet"/>
      <w:lvlText w:val="•"/>
      <w:lvlJc w:val="left"/>
      <w:pPr>
        <w:ind w:left="6355" w:hanging="721"/>
      </w:pPr>
      <w:rPr>
        <w:rFonts w:hint="default"/>
        <w:lang w:val="ru-RU" w:eastAsia="en-US" w:bidi="ar-SA"/>
      </w:rPr>
    </w:lvl>
    <w:lvl w:ilvl="7" w:tplc="779E49A4">
      <w:numFmt w:val="bullet"/>
      <w:lvlText w:val="•"/>
      <w:lvlJc w:val="left"/>
      <w:pPr>
        <w:ind w:left="7258" w:hanging="721"/>
      </w:pPr>
      <w:rPr>
        <w:rFonts w:hint="default"/>
        <w:lang w:val="ru-RU" w:eastAsia="en-US" w:bidi="ar-SA"/>
      </w:rPr>
    </w:lvl>
    <w:lvl w:ilvl="8" w:tplc="6B68F92A">
      <w:numFmt w:val="bullet"/>
      <w:lvlText w:val="•"/>
      <w:lvlJc w:val="left"/>
      <w:pPr>
        <w:ind w:left="8161" w:hanging="72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8"/>
  </w:num>
  <w:num w:numId="3">
    <w:abstractNumId w:val="27"/>
  </w:num>
  <w:num w:numId="4">
    <w:abstractNumId w:val="15"/>
  </w:num>
  <w:num w:numId="5">
    <w:abstractNumId w:val="23"/>
  </w:num>
  <w:num w:numId="6">
    <w:abstractNumId w:val="32"/>
  </w:num>
  <w:num w:numId="7">
    <w:abstractNumId w:val="21"/>
  </w:num>
  <w:num w:numId="8">
    <w:abstractNumId w:val="19"/>
  </w:num>
  <w:num w:numId="9">
    <w:abstractNumId w:val="24"/>
  </w:num>
  <w:num w:numId="10">
    <w:abstractNumId w:val="14"/>
  </w:num>
  <w:num w:numId="11">
    <w:abstractNumId w:val="22"/>
  </w:num>
  <w:num w:numId="12">
    <w:abstractNumId w:val="10"/>
  </w:num>
  <w:num w:numId="13">
    <w:abstractNumId w:val="26"/>
  </w:num>
  <w:num w:numId="14">
    <w:abstractNumId w:val="9"/>
  </w:num>
  <w:num w:numId="15">
    <w:abstractNumId w:val="0"/>
  </w:num>
  <w:num w:numId="16">
    <w:abstractNumId w:val="4"/>
  </w:num>
  <w:num w:numId="17">
    <w:abstractNumId w:val="6"/>
  </w:num>
  <w:num w:numId="18">
    <w:abstractNumId w:val="5"/>
  </w:num>
  <w:num w:numId="19">
    <w:abstractNumId w:val="25"/>
  </w:num>
  <w:num w:numId="20">
    <w:abstractNumId w:val="13"/>
  </w:num>
  <w:num w:numId="21">
    <w:abstractNumId w:val="30"/>
  </w:num>
  <w:num w:numId="22">
    <w:abstractNumId w:val="33"/>
  </w:num>
  <w:num w:numId="23">
    <w:abstractNumId w:val="12"/>
  </w:num>
  <w:num w:numId="24">
    <w:abstractNumId w:val="29"/>
  </w:num>
  <w:num w:numId="25">
    <w:abstractNumId w:val="1"/>
  </w:num>
  <w:num w:numId="26">
    <w:abstractNumId w:val="17"/>
  </w:num>
  <w:num w:numId="27">
    <w:abstractNumId w:val="8"/>
  </w:num>
  <w:num w:numId="28">
    <w:abstractNumId w:val="2"/>
  </w:num>
  <w:num w:numId="29">
    <w:abstractNumId w:val="16"/>
  </w:num>
  <w:num w:numId="30">
    <w:abstractNumId w:val="11"/>
  </w:num>
  <w:num w:numId="31">
    <w:abstractNumId w:val="20"/>
  </w:num>
  <w:num w:numId="32">
    <w:abstractNumId w:val="18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B8"/>
    <w:rsid w:val="00070A2E"/>
    <w:rsid w:val="00072F96"/>
    <w:rsid w:val="000C194F"/>
    <w:rsid w:val="00152B10"/>
    <w:rsid w:val="00164DA1"/>
    <w:rsid w:val="001E78CD"/>
    <w:rsid w:val="00296A3A"/>
    <w:rsid w:val="002B7394"/>
    <w:rsid w:val="00334F92"/>
    <w:rsid w:val="00426F2E"/>
    <w:rsid w:val="004637D3"/>
    <w:rsid w:val="00587CC9"/>
    <w:rsid w:val="00594E95"/>
    <w:rsid w:val="005A6761"/>
    <w:rsid w:val="005C1AA8"/>
    <w:rsid w:val="00670AF0"/>
    <w:rsid w:val="006806AC"/>
    <w:rsid w:val="00725639"/>
    <w:rsid w:val="0072661B"/>
    <w:rsid w:val="008A1BB8"/>
    <w:rsid w:val="009A2BBC"/>
    <w:rsid w:val="00A86FD3"/>
    <w:rsid w:val="00AB01A4"/>
    <w:rsid w:val="00AC6777"/>
    <w:rsid w:val="00AF293C"/>
    <w:rsid w:val="00B01DAC"/>
    <w:rsid w:val="00B5167B"/>
    <w:rsid w:val="00C3041F"/>
    <w:rsid w:val="00C50DA2"/>
    <w:rsid w:val="00D47050"/>
    <w:rsid w:val="00D51FD0"/>
    <w:rsid w:val="00D72F5B"/>
    <w:rsid w:val="00E2248F"/>
    <w:rsid w:val="00F70F27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CBC2A"/>
  <w15:docId w15:val="{2C7CD6D4-D001-476D-ADA7-D64D965C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958" w:right="86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4"/>
      <w:ind w:left="921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18"/>
      <w:ind w:left="89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20"/>
      <w:ind w:left="212"/>
    </w:pPr>
    <w:rPr>
      <w:rFonts w:ascii="Calibri" w:eastAsia="Calibri" w:hAnsi="Calibri" w:cs="Calibri"/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614"/>
    </w:pPr>
    <w:rPr>
      <w:rFonts w:ascii="Calibri" w:eastAsia="Calibri" w:hAnsi="Calibri" w:cs="Calibri"/>
      <w:i/>
      <w:iCs/>
      <w:sz w:val="24"/>
      <w:szCs w:val="24"/>
    </w:rPr>
  </w:style>
  <w:style w:type="paragraph" w:styleId="4">
    <w:name w:val="toc 4"/>
    <w:basedOn w:val="a"/>
    <w:uiPriority w:val="1"/>
    <w:qFormat/>
    <w:pPr>
      <w:ind w:left="640"/>
    </w:pPr>
    <w:rPr>
      <w:rFonts w:ascii="Calibri" w:eastAsia="Calibri" w:hAnsi="Calibri" w:cs="Calibri"/>
      <w:i/>
      <w:iCs/>
      <w:sz w:val="24"/>
      <w:szCs w:val="24"/>
    </w:r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3" w:hanging="7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6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FD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B73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739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B73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394"/>
    <w:rPr>
      <w:rFonts w:ascii="Times New Roman" w:eastAsia="Times New Roman" w:hAnsi="Times New Roman" w:cs="Times New Roman"/>
      <w:lang w:val="ru-RU"/>
    </w:rPr>
  </w:style>
  <w:style w:type="paragraph" w:customStyle="1" w:styleId="futurismarkdown-paragraph">
    <w:name w:val="futurismarkdown-paragraph"/>
    <w:basedOn w:val="a"/>
    <w:rsid w:val="00680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806AC"/>
    <w:rPr>
      <w:b/>
      <w:bCs/>
    </w:rPr>
  </w:style>
  <w:style w:type="character" w:styleId="ac">
    <w:name w:val="Hyperlink"/>
    <w:basedOn w:val="a0"/>
    <w:uiPriority w:val="99"/>
    <w:semiHidden/>
    <w:unhideWhenUsed/>
    <w:rsid w:val="00680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IsakovVB</dc:creator>
  <cp:lastModifiedBy>Mozaeva</cp:lastModifiedBy>
  <cp:revision>23</cp:revision>
  <dcterms:created xsi:type="dcterms:W3CDTF">2021-11-04T06:07:00Z</dcterms:created>
  <dcterms:modified xsi:type="dcterms:W3CDTF">2026-01-14T08:46:00Z</dcterms:modified>
</cp:coreProperties>
</file>