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7E" w:rsidRPr="00F17D7E" w:rsidRDefault="00F17D7E" w:rsidP="00F17D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7D7E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F17D7E" w:rsidRPr="00F17D7E" w:rsidRDefault="00F17D7E" w:rsidP="00F17D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7D7E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F17D7E" w:rsidRPr="00F17D7E" w:rsidRDefault="00F17D7E" w:rsidP="00F17D7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D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17D7E" w:rsidRPr="00F17D7E" w:rsidRDefault="00F17D7E" w:rsidP="00F17D7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F17D7E">
        <w:rPr>
          <w:rFonts w:ascii="Times New Roman" w:eastAsia="Times New Roman" w:hAnsi="Times New Roman" w:cs="Times New Roman"/>
          <w:spacing w:val="-2"/>
          <w:sz w:val="24"/>
        </w:rPr>
        <w:t>УТВЕРЖДЕНО</w:t>
      </w: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 w:cs="Times New Roman"/>
          <w:sz w:val="24"/>
        </w:rPr>
      </w:pPr>
      <w:r w:rsidRPr="00F17D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305F4DB" wp14:editId="368F3EB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E">
        <w:rPr>
          <w:rFonts w:ascii="Times New Roman" w:eastAsia="Times New Roman" w:hAnsi="Times New Roman" w:cs="Times New Roman"/>
          <w:sz w:val="24"/>
        </w:rPr>
        <w:t>решением Ученого совета Московского регионального социально-экономического</w:t>
      </w:r>
      <w:r w:rsidRPr="00F17D7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17D7E">
        <w:rPr>
          <w:rFonts w:ascii="Times New Roman" w:eastAsia="Times New Roman" w:hAnsi="Times New Roman" w:cs="Times New Roman"/>
          <w:sz w:val="24"/>
        </w:rPr>
        <w:t>института протокол № 6</w:t>
      </w:r>
    </w:p>
    <w:p w:rsidR="00F17D7E" w:rsidRPr="00F17D7E" w:rsidRDefault="00F17D7E" w:rsidP="00F17D7E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F17D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64CA91" wp14:editId="25BBF458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7E">
        <w:rPr>
          <w:rFonts w:ascii="Times New Roman" w:eastAsia="Times New Roman" w:hAnsi="Times New Roman" w:cs="Times New Roman"/>
          <w:sz w:val="24"/>
        </w:rPr>
        <w:t>от</w:t>
      </w:r>
      <w:r w:rsidRPr="00F17D7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A83D90">
        <w:rPr>
          <w:rFonts w:ascii="Times New Roman" w:eastAsia="Times New Roman" w:hAnsi="Times New Roman" w:cs="Times New Roman"/>
          <w:sz w:val="24"/>
        </w:rPr>
        <w:t>«12</w:t>
      </w:r>
      <w:r w:rsidRPr="00F17D7E">
        <w:rPr>
          <w:rFonts w:ascii="Times New Roman" w:eastAsia="Times New Roman" w:hAnsi="Times New Roman" w:cs="Times New Roman"/>
          <w:sz w:val="24"/>
        </w:rPr>
        <w:t>»</w:t>
      </w:r>
      <w:r w:rsidRPr="00F17D7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17D7E">
        <w:rPr>
          <w:rFonts w:ascii="Times New Roman" w:eastAsia="Times New Roman" w:hAnsi="Times New Roman" w:cs="Times New Roman"/>
          <w:sz w:val="24"/>
        </w:rPr>
        <w:t>января</w:t>
      </w:r>
      <w:r w:rsidRPr="00F17D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83D90">
        <w:rPr>
          <w:rFonts w:ascii="Times New Roman" w:eastAsia="Times New Roman" w:hAnsi="Times New Roman" w:cs="Times New Roman"/>
          <w:sz w:val="24"/>
        </w:rPr>
        <w:t>2026</w:t>
      </w:r>
      <w:r w:rsidRPr="00F17D7E">
        <w:rPr>
          <w:rFonts w:ascii="Times New Roman" w:eastAsia="Times New Roman" w:hAnsi="Times New Roman" w:cs="Times New Roman"/>
          <w:sz w:val="24"/>
        </w:rPr>
        <w:t xml:space="preserve"> </w:t>
      </w:r>
      <w:r w:rsidRPr="00F17D7E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F17D7E" w:rsidRPr="00F17D7E" w:rsidRDefault="00F17D7E" w:rsidP="00F17D7E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F17D7E">
        <w:rPr>
          <w:rFonts w:ascii="Times New Roman" w:eastAsia="Times New Roman" w:hAnsi="Times New Roman" w:cs="Times New Roman"/>
          <w:sz w:val="24"/>
        </w:rPr>
        <w:t>Ректор ________________ Е.Н.</w:t>
      </w:r>
      <w:r w:rsidRPr="00F17D7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17D7E">
        <w:rPr>
          <w:rFonts w:ascii="Times New Roman" w:eastAsia="Times New Roman" w:hAnsi="Times New Roman" w:cs="Times New Roman"/>
          <w:spacing w:val="-2"/>
          <w:sz w:val="24"/>
        </w:rPr>
        <w:t>Золотухина</w:t>
      </w: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F17D7E" w:rsidRPr="00F17D7E" w:rsidRDefault="00F17D7E" w:rsidP="00F17D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F17D7E" w:rsidRPr="00F17D7E" w:rsidRDefault="00F17D7E" w:rsidP="00F17D7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D7E" w:rsidRPr="00F17D7E" w:rsidRDefault="00F17D7E" w:rsidP="00F17D7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Pr="000C0248" w:rsidRDefault="00E71F74" w:rsidP="00E71F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Пр</w:t>
      </w:r>
      <w:r w:rsidR="00B5439D">
        <w:rPr>
          <w:rFonts w:ascii="Times New Roman" w:hAnsi="Times New Roman" w:cs="Times New Roman"/>
          <w:b/>
          <w:sz w:val="36"/>
          <w:szCs w:val="36"/>
        </w:rPr>
        <w:t>ограмма вступительного испытания</w:t>
      </w:r>
    </w:p>
    <w:p w:rsidR="00E71F74" w:rsidRPr="000C0248" w:rsidRDefault="00E71F74" w:rsidP="00E71F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дисциплине «Математика»</w:t>
      </w: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Default="00E71F74" w:rsidP="00E71F74">
      <w:pPr>
        <w:ind w:firstLine="426"/>
        <w:jc w:val="center"/>
        <w:rPr>
          <w:b/>
          <w:bCs/>
        </w:rPr>
      </w:pPr>
    </w:p>
    <w:p w:rsidR="00E71F74" w:rsidRPr="000C0248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D7E" w:rsidRDefault="002E6707" w:rsidP="00F17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BB19F4">
        <w:rPr>
          <w:rFonts w:ascii="Times New Roman" w:hAnsi="Times New Roman" w:cs="Times New Roman"/>
          <w:sz w:val="28"/>
          <w:szCs w:val="28"/>
        </w:rPr>
        <w:t>20</w:t>
      </w:r>
      <w:r w:rsidR="00A83D90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F17D7E">
        <w:rPr>
          <w:rFonts w:ascii="Times New Roman" w:hAnsi="Times New Roman" w:cs="Times New Roman"/>
          <w:sz w:val="28"/>
          <w:szCs w:val="28"/>
        </w:rPr>
        <w:br w:type="page"/>
      </w:r>
    </w:p>
    <w:p w:rsidR="00596F82" w:rsidRPr="000C0248" w:rsidRDefault="00596F82" w:rsidP="00F17D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E71F74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F82">
        <w:rPr>
          <w:rFonts w:ascii="Times New Roman" w:hAnsi="Times New Roman" w:cs="Times New Roman"/>
          <w:sz w:val="28"/>
          <w:szCs w:val="28"/>
        </w:rPr>
        <w:t>Материалы программы имеют целью оказать помощь абитуриентам в подг</w:t>
      </w:r>
      <w:r w:rsidR="00B5439D">
        <w:rPr>
          <w:rFonts w:ascii="Times New Roman" w:hAnsi="Times New Roman" w:cs="Times New Roman"/>
          <w:sz w:val="28"/>
          <w:szCs w:val="28"/>
        </w:rPr>
        <w:t>отовке к вступительному испытанию</w:t>
      </w:r>
      <w:r w:rsidRPr="00596F82">
        <w:rPr>
          <w:rFonts w:ascii="Times New Roman" w:hAnsi="Times New Roman" w:cs="Times New Roman"/>
          <w:sz w:val="28"/>
          <w:szCs w:val="28"/>
        </w:rPr>
        <w:t xml:space="preserve"> по математике, который традиционно проводится </w:t>
      </w:r>
      <w:r>
        <w:rPr>
          <w:rFonts w:ascii="Times New Roman" w:hAnsi="Times New Roman" w:cs="Times New Roman"/>
          <w:sz w:val="28"/>
          <w:szCs w:val="28"/>
        </w:rPr>
        <w:t>Институтом</w:t>
      </w:r>
      <w:r w:rsidRPr="00596F82">
        <w:rPr>
          <w:rFonts w:ascii="Times New Roman" w:hAnsi="Times New Roman" w:cs="Times New Roman"/>
          <w:sz w:val="28"/>
          <w:szCs w:val="28"/>
        </w:rPr>
        <w:t xml:space="preserve"> в форме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596F82">
        <w:rPr>
          <w:rFonts w:ascii="Times New Roman" w:hAnsi="Times New Roman" w:cs="Times New Roman"/>
          <w:sz w:val="28"/>
          <w:szCs w:val="28"/>
        </w:rPr>
        <w:t>. На экзамене абитуриент должен показать математические знания и умения в рамках требований к выпускникам общеобразовательных школ</w:t>
      </w:r>
      <w:r w:rsidR="00651C49">
        <w:rPr>
          <w:rFonts w:ascii="Times New Roman" w:hAnsi="Times New Roman" w:cs="Times New Roman"/>
          <w:sz w:val="28"/>
          <w:szCs w:val="28"/>
        </w:rPr>
        <w:t>.</w:t>
      </w:r>
    </w:p>
    <w:p w:rsidR="00E71F74" w:rsidRDefault="00E71F74" w:rsidP="00E71F74">
      <w:pPr>
        <w:pStyle w:val="Default"/>
        <w:rPr>
          <w:b/>
          <w:bCs/>
          <w:sz w:val="23"/>
          <w:szCs w:val="23"/>
        </w:rPr>
      </w:pP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 ОСНОВНЫЕ МАТЕМАТИЧЕСКИЕ ПОНЯТИЯ И ФАКТЫ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1.1. Арифметика, алгебра и начала анализа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Натуральные числа (N). Простые и составные числа. Делитель, кратное. Наибольший общий делитель, наименьшее общее кратное. Признаки делимости на 2,3,5,9,10.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Целые числа (Z). Рациональные числа (Q), их сложение, вычитание, умножение и деление. Сравнение рациональных чисел. Иррациональные числа. Сравнение иррациональных и рациональных чисел.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Действительные числа (R), их представление в виде десятичных дробей.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Изображение чисел на прямой. Модуль действительного числа, его геометрический смысл.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Числовые выражения. Алгебраические выражения. Равенства и неравенства алгебраических выражений. Многочлены. Алгебраические дроби. Формулы сокращенного умножения.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Степень с натуральным и рациональным показателем. Арифметический корень. Логарифмы, их свойства. Тригонометрия. Углы и их измерение. Синус, косинус, тангенс, котангенс угла.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Основное тригонометрическое тождество. Формулы сложения (формулы для двойных и половинных углов). Одночлен и многочлен.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Многочлен с одной переменной. Корень многочлена на примере квадратного трехчлена. Понятие функции. Способы задания функции. Область определения. Множество значений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График функции. Возрастание и убывание функции; периодичность, четность, нечетность.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Достаточное условие возрастания (убывания) функции на промежутке. Понятие экстремума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Необходимое условие экстремума функции (теорема Ферма).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Достаточное условие экстремума. Наибольшее и наименьшее значение функции на промежутке.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Определение и основные свойства функций: линейной, квадратичной у = ах</w:t>
      </w:r>
      <w:r w:rsidR="00EB2336" w:rsidRPr="00EB23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56A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с , степенной у = ах</w:t>
      </w:r>
      <w:r w:rsidR="00EB23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E056A9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n∈N</m:t>
        </m:r>
      </m:oMath>
      <w:r w:rsidRPr="00E056A9">
        <w:rPr>
          <w:rFonts w:ascii="Times New Roman" w:hAnsi="Times New Roman" w:cs="Times New Roman"/>
          <w:sz w:val="28"/>
          <w:szCs w:val="28"/>
        </w:rPr>
        <w:t>),y = k/x, показательной у = а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E056A9">
        <w:rPr>
          <w:rFonts w:ascii="Times New Roman" w:hAnsi="Times New Roman" w:cs="Times New Roman"/>
          <w:sz w:val="28"/>
          <w:szCs w:val="28"/>
        </w:rPr>
        <w:t xml:space="preserve">, а &gt; 0, логарифмической, тригонометрических функций (у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х,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х,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x,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x), арифметического корня у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 w:rsidRPr="00E05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Уравнение. Корни уравнения. Понятие о равносильных уравнениях. Неравенства. Решение неравенств. Понятие о равносильных неравенствах. Система уравнений и неравенств. Решения системы.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Арифметическая и геометрическая прогрессия. Формула n-ого члена и суммы первых п членов арифметической прогрессии. Формула n-ого члена и суммы первых п членов геометрической прогрессии.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Определение производной. Е</w:t>
      </w:r>
      <w:r w:rsidR="00F77727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физический и геометрический смысл. Производные функций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sinх;у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cosх;у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tgx;у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= а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E056A9">
        <w:rPr>
          <w:rFonts w:ascii="Times New Roman" w:hAnsi="Times New Roman" w:cs="Times New Roman"/>
          <w:sz w:val="28"/>
          <w:szCs w:val="28"/>
        </w:rPr>
        <w:t xml:space="preserve">;у = </w:t>
      </w:r>
      <w:r w:rsidR="00F77727" w:rsidRPr="00E056A9">
        <w:rPr>
          <w:rFonts w:ascii="Times New Roman" w:hAnsi="Times New Roman" w:cs="Times New Roman"/>
          <w:sz w:val="28"/>
          <w:szCs w:val="28"/>
        </w:rPr>
        <w:t>ах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F77727" w:rsidRPr="00E056A9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n∈N</m:t>
        </m:r>
      </m:oMath>
      <w:r w:rsidR="00F77727" w:rsidRPr="00E056A9">
        <w:rPr>
          <w:rFonts w:ascii="Times New Roman" w:hAnsi="Times New Roman" w:cs="Times New Roman"/>
          <w:sz w:val="28"/>
          <w:szCs w:val="28"/>
        </w:rPr>
        <w:t>),</w:t>
      </w:r>
      <w:r w:rsidRPr="00E056A9">
        <w:rPr>
          <w:rFonts w:ascii="Times New Roman" w:hAnsi="Times New Roman" w:cs="Times New Roman"/>
          <w:sz w:val="28"/>
          <w:szCs w:val="28"/>
        </w:rPr>
        <w:t xml:space="preserve"> y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lnх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1.2. Геометрия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Прямая, луч, отрезок, ломаная; длина отрезка. Угол, величина угла. Вертикальные и смежные углы. Окружность, круг. Параллельные прямые. Многоугольник, его вершины, стороны, диагонали.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Треугольник. Его медиана, биссектриса, высота. Виды треугольников. Соотношения между сторонами и углами прямоугольного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Четырехугольник: параллелограмм, прямоугольник, ромб, квадрат, трапеция.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 и круг. Центр, хорда, диаметр, радиус. Касательная к окружности. Дуга окружности. Сектор.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Центральные и вписанные углы.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Формулы площади: треугольника, прямоугольника, параллелограмма, ромба, квадрата, трапеции.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Длина окружности и длина дуги окружности. Радианная мера угла. Площадь круга и площадь сектора.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Подобие. Подобные фигуры. Отношение площадей подобных фигур.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Примеры преобразования фигур, виды симметрии. Преобразования подобия и его свойства.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Векторы. Операции над векторами. Плоскость. Параллельные и пересекающиеся плоскости. Параллельность прямой и плоскости. Угол прямой с плоскостью. Перпендикуляр к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Двугранные углы. Линейный угол двугранного угла. Перпендикулярность двух плоскостей.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Многогранники. Их вершины, грани, диагонали. Прямая и наклонная призмы; пирамиды. Правильная призма и правильная пирамида. Параллелепипеды, их виды.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Фигуры вращения: цилиндр, конус, сфера, шар. Центр, диаметр, радиус сферы и шара. Плоскость, касательная к сфере. Формулы площади поверхности и объема призмы. Формулы площади поверхности и объема пирамиды. Формулы площади поверхности и объема цилиндра. Формулы площади поверхности и объема конуса. Формулы объема шара. Формулы площади сферы.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 ОСНОВНЫЕ ФОРМУЛЫ И ТЕОРЕМЫ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2.1. Алгебра и начала анализа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b и е</w:t>
      </w:r>
      <w:r w:rsidR="00E56354">
        <w:rPr>
          <w:rFonts w:ascii="Times New Roman" w:hAnsi="Times New Roman" w:cs="Times New Roman"/>
          <w:sz w:val="28"/>
          <w:szCs w:val="28"/>
        </w:rPr>
        <w:t xml:space="preserve">ё </w:t>
      </w:r>
      <w:r w:rsidRPr="00E056A9">
        <w:rPr>
          <w:rFonts w:ascii="Times New Roman" w:hAnsi="Times New Roman" w:cs="Times New Roman"/>
          <w:sz w:val="28"/>
          <w:szCs w:val="28"/>
        </w:rPr>
        <w:t xml:space="preserve">график.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Свойства функции у = k/x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график.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Свойства функции у = ах</w:t>
      </w:r>
      <w:r w:rsidR="00E56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56A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с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график. Формула корней квадратного уравнения.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Разложение квадратного трехчлена на линейные множители. Свойства числовых неравенств. Логарифм произведения, степени, частного.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и 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их графики. Определение и свойства функции у = </w:t>
      </w:r>
      <w:proofErr w:type="spellStart"/>
      <w:proofErr w:type="gramStart"/>
      <w:r w:rsidRPr="00E056A9">
        <w:rPr>
          <w:rFonts w:ascii="Times New Roman" w:hAnsi="Times New Roman" w:cs="Times New Roman"/>
          <w:sz w:val="28"/>
          <w:szCs w:val="28"/>
        </w:rPr>
        <w:t>tgx,y</w:t>
      </w:r>
      <w:proofErr w:type="spellEnd"/>
      <w:proofErr w:type="gramEnd"/>
      <w:r w:rsidRPr="00E056A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 их графики. Решение уравнений вида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 = a,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 = a,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= </w:t>
      </w:r>
      <w:proofErr w:type="gramStart"/>
      <w:r w:rsidRPr="00E056A9">
        <w:rPr>
          <w:rFonts w:ascii="Times New Roman" w:hAnsi="Times New Roman" w:cs="Times New Roman"/>
          <w:sz w:val="28"/>
          <w:szCs w:val="28"/>
        </w:rPr>
        <w:t>а .</w:t>
      </w:r>
      <w:proofErr w:type="gramEnd"/>
      <w:r w:rsidRPr="00E056A9">
        <w:rPr>
          <w:rFonts w:ascii="Times New Roman" w:hAnsi="Times New Roman" w:cs="Times New Roman"/>
          <w:sz w:val="28"/>
          <w:szCs w:val="28"/>
        </w:rPr>
        <w:t xml:space="preserve"> Формулы приведения.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Зависимости между тригонометрическими функциями одного и того же аргумента. Тригонометрические функции двойного аргумента. Производная суммы двух функций.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2.2. Геометрия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Свойства равнобедренного треугольника. Свойства точек, равноудаленных от концов отрезка. Признаки параллельности прямых.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Сумма углов треугольника. Сумма внешних углов выпуклого многоугольника.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Признаки параллелограмма, его свойства.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Окружность, описанная около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Окружность, вписанная в треугольник.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Касательная к окружности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свойство.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Измерение угла, вписанного в окружность.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Признаки подобия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Теорема Пифагора.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Формулы площадей параллелограмма, треугольника, трапеции.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Формула расстояния между двумя точками плоскости. Уравнение окружности.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 параллельности прямой и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 параллельности плоскостей.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Теорема о перпендикулярности прямой и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Перпендикулярность двух плоскостей. </w:t>
      </w:r>
    </w:p>
    <w:p w:rsidR="00E71F74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Теоремы о параллельности и перпендикулярности плоскостей. Теорема о трех перпендикулярах. 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D7E" w:rsidRDefault="00F17D7E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lastRenderedPageBreak/>
        <w:t>Примеры вариантов экзаменационных работ</w:t>
      </w:r>
    </w:p>
    <w:p w:rsidR="00E056A9" w:rsidRP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Выполнить действия:</w:t>
      </w:r>
    </w:p>
    <w:p w:rsidR="00BB19F4" w:rsidRPr="006B39D5" w:rsidRDefault="00BB19F4" w:rsidP="00BB19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8pt;height:30.85pt" o:ole="" fillcolor="window">
            <v:imagedata r:id="rId6" o:title=""/>
          </v:shape>
          <o:OLEObject Type="Embed" ProgID="Equation.3" ShapeID="_x0000_i1025" DrawAspect="Content" ObjectID="_1829896157" r:id="rId7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2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Вычислите: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26" type="#_x0000_t75" style="width:51.45pt;height:21.5pt" o:ole="">
            <v:imagedata r:id="rId8" o:title=""/>
          </v:shape>
          <o:OLEObject Type="Embed" ProgID="Equation.3" ShapeID="_x0000_i1026" DrawAspect="Content" ObjectID="_1829896158" r:id="rId9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2) 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680" w:dyaOrig="440">
          <v:shape id="_x0000_i1027" type="#_x0000_t75" style="width:33.65pt;height:21.5pt" o:ole="">
            <v:imagedata r:id="rId10" o:title=""/>
          </v:shape>
          <o:OLEObject Type="Embed" ProgID="Equation.3" ShapeID="_x0000_i1027" DrawAspect="Content" ObjectID="_1829896159" r:id="rId11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4) </w:t>
      </w:r>
      <w:r w:rsidRPr="006B39D5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28" type="#_x0000_t75" style="width:32.75pt;height:36.45pt" o:ole="">
            <v:imagedata r:id="rId12" o:title=""/>
          </v:shape>
          <o:OLEObject Type="Embed" ProgID="Equation.3" ShapeID="_x0000_i1028" DrawAspect="Content" ObjectID="_1829896160" r:id="rId13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3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Вычислите: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4"/>
          <w:sz w:val="28"/>
          <w:szCs w:val="28"/>
        </w:rPr>
        <w:object w:dxaOrig="700" w:dyaOrig="480">
          <v:shape id="_x0000_i1029" type="#_x0000_t75" style="width:35.55pt;height:24.3pt" o:ole="">
            <v:imagedata r:id="rId14" o:title=""/>
          </v:shape>
          <o:OLEObject Type="Embed" ProgID="Equation.3" ShapeID="_x0000_i1029" DrawAspect="Content" ObjectID="_1829896161" r:id="rId15"/>
        </w:object>
      </w:r>
      <w:r w:rsidRPr="006B39D5">
        <w:rPr>
          <w:rFonts w:ascii="Times New Roman" w:hAnsi="Times New Roman" w:cs="Times New Roman"/>
          <w:sz w:val="28"/>
          <w:szCs w:val="28"/>
        </w:rPr>
        <w:t>; 2)</w:t>
      </w:r>
      <w:r w:rsidR="006B39D5">
        <w:rPr>
          <w:rFonts w:ascii="Times New Roman" w:hAnsi="Times New Roman" w:cs="Times New Roman"/>
          <w:sz w:val="28"/>
          <w:szCs w:val="28"/>
        </w:rPr>
        <w:t xml:space="preserve"> </w:t>
      </w:r>
      <w:r w:rsidRPr="006B39D5">
        <w:rPr>
          <w:rFonts w:ascii="Times New Roman" w:hAnsi="Times New Roman" w:cs="Times New Roman"/>
          <w:position w:val="-42"/>
          <w:sz w:val="28"/>
          <w:szCs w:val="28"/>
        </w:rPr>
        <w:object w:dxaOrig="859" w:dyaOrig="999">
          <v:shape id="_x0000_i1030" type="#_x0000_t75" style="width:43pt;height:50.5pt" o:ole="">
            <v:imagedata r:id="rId16" o:title=""/>
          </v:shape>
          <o:OLEObject Type="Embed" ProgID="Equation.3" ShapeID="_x0000_i1030" DrawAspect="Content" ObjectID="_1829896162" r:id="rId17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4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Вычислите: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31" type="#_x0000_t75" style="width:45.8pt;height:16.85pt" o:ole="">
            <v:imagedata r:id="rId18" o:title=""/>
          </v:shape>
          <o:OLEObject Type="Embed" ProgID="Equation.3" ShapeID="_x0000_i1031" DrawAspect="Content" ObjectID="_1829896163" r:id="rId19"/>
        </w:object>
      </w:r>
      <w:r w:rsidRPr="006B39D5">
        <w:rPr>
          <w:rFonts w:ascii="Times New Roman" w:hAnsi="Times New Roman" w:cs="Times New Roman"/>
          <w:sz w:val="28"/>
          <w:szCs w:val="28"/>
        </w:rPr>
        <w:t>; 2)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1280" w:dyaOrig="320">
          <v:shape id="_x0000_i1032" type="#_x0000_t75" style="width:63.6pt;height:15.9pt" o:ole="">
            <v:imagedata r:id="rId20" o:title=""/>
          </v:shape>
          <o:OLEObject Type="Embed" ProgID="Equation.3" ShapeID="_x0000_i1032" DrawAspect="Content" ObjectID="_1829896164" r:id="rId21"/>
        </w:object>
      </w:r>
      <w:r w:rsidR="006B39D5">
        <w:rPr>
          <w:rFonts w:ascii="Times New Roman" w:hAnsi="Times New Roman" w:cs="Times New Roman"/>
          <w:sz w:val="28"/>
          <w:szCs w:val="28"/>
        </w:rPr>
        <w:t>; 3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B39D5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B39D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rPr>
          <w:rFonts w:ascii="Times New Roman" w:hAnsi="Times New Roman" w:cs="Times New Roman"/>
          <w:sz w:val="28"/>
          <w:szCs w:val="28"/>
        </w:rPr>
      </w:pPr>
      <w:r w:rsidRPr="004E05E9">
        <w:rPr>
          <w:rFonts w:ascii="Times New Roman" w:hAnsi="Times New Roman" w:cs="Times New Roman"/>
          <w:sz w:val="28"/>
          <w:szCs w:val="28"/>
        </w:rPr>
        <w:t>5</w:t>
      </w:r>
      <w:r w:rsidR="00BB19F4" w:rsidRPr="006B39D5">
        <w:rPr>
          <w:rFonts w:ascii="Times New Roman" w:hAnsi="Times New Roman" w:cs="Times New Roman"/>
          <w:sz w:val="28"/>
          <w:szCs w:val="28"/>
        </w:rPr>
        <w:t>. Постройте графики функций:</w:t>
      </w:r>
    </w:p>
    <w:p w:rsidR="00BB19F4" w:rsidRPr="006B39D5" w:rsidRDefault="00BB19F4" w:rsidP="00BB19F4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1060" w:dyaOrig="360">
          <v:shape id="_x0000_i1033" type="#_x0000_t75" style="width:53.3pt;height:17.75pt" o:ole="">
            <v:imagedata r:id="rId22" o:title=""/>
          </v:shape>
          <o:OLEObject Type="Embed" ProgID="Equation.3" ShapeID="_x0000_i1033" DrawAspect="Content" ObjectID="_1829896165" r:id="rId23"/>
        </w:object>
      </w:r>
      <w:r w:rsid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6</w:t>
      </w:r>
      <w:r w:rsidR="00BB19F4" w:rsidRPr="006B39D5">
        <w:rPr>
          <w:rFonts w:ascii="Times New Roman" w:hAnsi="Times New Roman" w:cs="Times New Roman"/>
          <w:sz w:val="28"/>
          <w:szCs w:val="28"/>
        </w:rPr>
        <w:t>. Найдите область определения функции, заданной формулой:</w:t>
      </w:r>
      <w:r w:rsidR="00BB19F4"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2360" w:dyaOrig="620">
          <v:shape id="_x0000_i1034" type="#_x0000_t75" style="width:117.8pt;height:30.85pt" o:ole="">
            <v:imagedata r:id="rId24" o:title=""/>
          </v:shape>
          <o:OLEObject Type="Embed" ProgID="Equation.3" ShapeID="_x0000_i1034" DrawAspect="Content" ObjectID="_1829896166" r:id="rId25"/>
        </w:object>
      </w:r>
    </w:p>
    <w:p w:rsidR="00BB19F4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7</w:t>
      </w:r>
      <w:r w:rsidR="00BB19F4" w:rsidRPr="006B39D5">
        <w:rPr>
          <w:rFonts w:ascii="Times New Roman" w:hAnsi="Times New Roman" w:cs="Times New Roman"/>
          <w:sz w:val="28"/>
          <w:szCs w:val="28"/>
        </w:rPr>
        <w:t>. Установите, какие из данных функций четные, какие нечетные:</w:t>
      </w:r>
    </w:p>
    <w:p w:rsidR="00BB19F4" w:rsidRPr="006B39D5" w:rsidRDefault="00BB19F4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22"/>
          <w:sz w:val="28"/>
          <w:szCs w:val="28"/>
        </w:rPr>
        <w:object w:dxaOrig="4380" w:dyaOrig="600">
          <v:shape id="_x0000_i1035" type="#_x0000_t75" style="width:218.8pt;height:29.9pt" o:ole="">
            <v:imagedata r:id="rId26" o:title=""/>
          </v:shape>
          <o:OLEObject Type="Embed" ProgID="Equation" ShapeID="_x0000_i1035" DrawAspect="Content" ObjectID="_1829896167" r:id="rId27"/>
        </w:object>
      </w:r>
    </w:p>
    <w:p w:rsidR="00BB19F4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8</w:t>
      </w:r>
      <w:r w:rsidR="00BB19F4" w:rsidRPr="006B39D5">
        <w:rPr>
          <w:rFonts w:ascii="Times New Roman" w:hAnsi="Times New Roman" w:cs="Times New Roman"/>
          <w:sz w:val="28"/>
          <w:szCs w:val="28"/>
        </w:rPr>
        <w:t>. Решить неравенств</w:t>
      </w:r>
      <w:r w:rsidR="00E14D76">
        <w:rPr>
          <w:rFonts w:ascii="Times New Roman" w:hAnsi="Times New Roman" w:cs="Times New Roman"/>
          <w:sz w:val="28"/>
          <w:szCs w:val="28"/>
        </w:rPr>
        <w:t>о</w:t>
      </w:r>
      <w:r w:rsidR="00BB19F4" w:rsidRPr="006B39D5">
        <w:rPr>
          <w:rFonts w:ascii="Times New Roman" w:hAnsi="Times New Roman" w:cs="Times New Roman"/>
          <w:sz w:val="28"/>
          <w:szCs w:val="28"/>
        </w:rPr>
        <w:t>:</w:t>
      </w:r>
    </w:p>
    <w:p w:rsidR="00BB19F4" w:rsidRPr="006B39D5" w:rsidRDefault="00BB19F4" w:rsidP="00BB19F4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 xml:space="preserve"> </w:t>
      </w: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800" w:dyaOrig="620">
          <v:shape id="_x0000_i1036" type="#_x0000_t75" style="width:89.75pt;height:30.85pt" o:ole="" fillcolor="window">
            <v:imagedata r:id="rId28" o:title=""/>
          </v:shape>
          <o:OLEObject Type="Embed" ProgID="Equation.3" ShapeID="_x0000_i1036" DrawAspect="Content" ObjectID="_1829896168" r:id="rId29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9</w:t>
      </w:r>
      <w:r w:rsidR="00BB19F4" w:rsidRPr="006B39D5">
        <w:rPr>
          <w:rFonts w:ascii="Times New Roman" w:hAnsi="Times New Roman" w:cs="Times New Roman"/>
          <w:sz w:val="28"/>
          <w:szCs w:val="28"/>
        </w:rPr>
        <w:t>. Найдите производные функций:</w:t>
      </w:r>
    </w:p>
    <w:p w:rsidR="00BB19F4" w:rsidRDefault="00BB19F4" w:rsidP="00BB19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="0001763F" w:rsidRPr="006B39D5">
        <w:rPr>
          <w:rFonts w:ascii="Times New Roman" w:hAnsi="Times New Roman" w:cs="Times New Roman"/>
          <w:position w:val="-32"/>
          <w:sz w:val="28"/>
          <w:szCs w:val="28"/>
        </w:rPr>
        <w:object w:dxaOrig="2299" w:dyaOrig="760">
          <v:shape id="_x0000_i1037" type="#_x0000_t75" style="width:115pt;height:38.35pt" o:ole="" fillcolor="window">
            <v:imagedata r:id="rId30" o:title=""/>
          </v:shape>
          <o:OLEObject Type="Embed" ProgID="Equation.3" ShapeID="_x0000_i1037" DrawAspect="Content" ObjectID="_1829896169" r:id="rId31"/>
        </w:object>
      </w:r>
    </w:p>
    <w:p w:rsidR="006B39D5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От двух пристаней одновременно навстречу друг другу отплыли два катера. Через 5 ч они встретились. С какой скоростью шел каждый катер, если скорость одного на 12 км/ч больше скорости другого, а расстояние между пристанями 440 км?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6A9" w:rsidRP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1. Выполнить действия:</w:t>
      </w:r>
    </w:p>
    <w:p w:rsidR="006B39D5" w:rsidRPr="006B39D5" w:rsidRDefault="006B39D5" w:rsidP="006B39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780" w:dyaOrig="660">
          <v:shape id="_x0000_i1038" type="#_x0000_t75" style="width:88.85pt;height:32.75pt" o:ole="" fillcolor="window">
            <v:imagedata r:id="rId32" o:title=""/>
          </v:shape>
          <o:OLEObject Type="Embed" ProgID="Equation.3" ShapeID="_x0000_i1038" DrawAspect="Content" ObjectID="_1829896170" r:id="rId33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2. Вычислите: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30"/>
          <w:sz w:val="28"/>
          <w:szCs w:val="28"/>
        </w:rPr>
        <w:object w:dxaOrig="1320" w:dyaOrig="800">
          <v:shape id="_x0000_i1039" type="#_x0000_t75" style="width:66.4pt;height:40.2pt" o:ole="">
            <v:imagedata r:id="rId34" o:title=""/>
          </v:shape>
          <o:OLEObject Type="Embed" ProgID="Equation.3" ShapeID="_x0000_i1039" DrawAspect="Content" ObjectID="_1829896171" r:id="rId35"/>
        </w:object>
      </w:r>
      <w:r w:rsidRPr="006B39D5">
        <w:rPr>
          <w:rFonts w:ascii="Times New Roman" w:hAnsi="Times New Roman" w:cs="Times New Roman"/>
          <w:sz w:val="28"/>
          <w:szCs w:val="28"/>
        </w:rPr>
        <w:t>;</w:t>
      </w:r>
      <w:r w:rsidR="0001763F">
        <w:rPr>
          <w:rFonts w:ascii="Times New Roman" w:hAnsi="Times New Roman" w:cs="Times New Roman"/>
          <w:sz w:val="28"/>
          <w:szCs w:val="28"/>
        </w:rPr>
        <w:t xml:space="preserve"> 2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r w:rsidRPr="006B39D5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40" type="#_x0000_t75" style="width:57.95pt;height:36.45pt" o:ole="">
            <v:imagedata r:id="rId36" o:title=""/>
          </v:shape>
          <o:OLEObject Type="Embed" ProgID="Equation.3" ShapeID="_x0000_i1040" DrawAspect="Content" ObjectID="_1829896172" r:id="rId37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3. Вычислите: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6"/>
          <w:sz w:val="28"/>
          <w:szCs w:val="28"/>
        </w:rPr>
        <w:object w:dxaOrig="760" w:dyaOrig="499">
          <v:shape id="_x0000_i1041" type="#_x0000_t75" style="width:38.35pt;height:24.3pt" o:ole="">
            <v:imagedata r:id="rId38" o:title=""/>
          </v:shape>
          <o:OLEObject Type="Embed" ProgID="Equation.3" ShapeID="_x0000_i1041" DrawAspect="Content" ObjectID="_1829896173" r:id="rId39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</w:t>
      </w:r>
      <w:r w:rsidR="0001763F">
        <w:rPr>
          <w:rFonts w:ascii="Times New Roman" w:hAnsi="Times New Roman" w:cs="Times New Roman"/>
          <w:sz w:val="28"/>
          <w:szCs w:val="28"/>
        </w:rPr>
        <w:t>2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r w:rsidRPr="006B39D5">
        <w:rPr>
          <w:rFonts w:ascii="Times New Roman" w:hAnsi="Times New Roman" w:cs="Times New Roman"/>
          <w:position w:val="-42"/>
          <w:sz w:val="28"/>
          <w:szCs w:val="28"/>
        </w:rPr>
        <w:object w:dxaOrig="859" w:dyaOrig="999">
          <v:shape id="_x0000_i1042" type="#_x0000_t75" style="width:43pt;height:50.5pt" o:ole="">
            <v:imagedata r:id="rId16" o:title=""/>
          </v:shape>
          <o:OLEObject Type="Embed" ProgID="Equation.3" ShapeID="_x0000_i1042" DrawAspect="Content" ObjectID="_1829896174" r:id="rId40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4. Вычислите: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32"/>
          <w:sz w:val="28"/>
          <w:szCs w:val="28"/>
        </w:rPr>
        <w:object w:dxaOrig="800" w:dyaOrig="700">
          <v:shape id="_x0000_i1043" type="#_x0000_t75" style="width:40.2pt;height:35.55pt" o:ole="">
            <v:imagedata r:id="rId41" o:title=""/>
          </v:shape>
          <o:OLEObject Type="Embed" ProgID="Equation.3" ShapeID="_x0000_i1043" DrawAspect="Content" ObjectID="_1829896175" r:id="rId42"/>
        </w:object>
      </w:r>
      <w:r w:rsidR="00E14D76">
        <w:rPr>
          <w:rFonts w:ascii="Times New Roman" w:hAnsi="Times New Roman" w:cs="Times New Roman"/>
          <w:sz w:val="28"/>
          <w:szCs w:val="28"/>
        </w:rPr>
        <w:t>; 2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859" w:dyaOrig="320">
          <v:shape id="_x0000_i1044" type="#_x0000_t75" style="width:43pt;height:15.9pt" o:ole="">
            <v:imagedata r:id="rId43" o:title=""/>
          </v:shape>
          <o:OLEObject Type="Embed" ProgID="Equation.3" ShapeID="_x0000_i1044" DrawAspect="Content" ObjectID="_1829896176" r:id="rId44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</w:t>
      </w:r>
      <w:r w:rsidR="00E14D76">
        <w:rPr>
          <w:rFonts w:ascii="Times New Roman" w:hAnsi="Times New Roman" w:cs="Times New Roman"/>
          <w:sz w:val="28"/>
          <w:szCs w:val="28"/>
        </w:rPr>
        <w:t>3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B39D5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B39D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5. Постройте графики функций:</w:t>
      </w:r>
    </w:p>
    <w:p w:rsidR="006B39D5" w:rsidRPr="006B39D5" w:rsidRDefault="006B39D5" w:rsidP="006B39D5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260" w:dyaOrig="620">
          <v:shape id="_x0000_i1045" type="#_x0000_t75" style="width:62.65pt;height:30.85pt" o:ole="">
            <v:imagedata r:id="rId45" o:title=""/>
          </v:shape>
          <o:OLEObject Type="Embed" ProgID="Equation.3" ShapeID="_x0000_i1045" DrawAspect="Content" ObjectID="_1829896177" r:id="rId46"/>
        </w:object>
      </w:r>
      <w:r w:rsidR="00E14D76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6. Найдите область определения функции, заданной формулой:</w:t>
      </w:r>
      <w:r w:rsidRPr="006B39D5">
        <w:rPr>
          <w:rFonts w:ascii="Times New Roman" w:hAnsi="Times New Roman" w:cs="Times New Roman"/>
          <w:sz w:val="28"/>
          <w:szCs w:val="28"/>
        </w:rPr>
        <w:tab/>
      </w:r>
      <w:r w:rsidR="00E14D76" w:rsidRPr="00E14D76">
        <w:rPr>
          <w:rFonts w:ascii="Times New Roman" w:hAnsi="Times New Roman" w:cs="Times New Roman"/>
          <w:position w:val="-24"/>
          <w:sz w:val="28"/>
          <w:szCs w:val="28"/>
        </w:rPr>
        <w:object w:dxaOrig="2240" w:dyaOrig="660">
          <v:shape id="_x0000_i1046" type="#_x0000_t75" style="width:112.2pt;height:32.75pt" o:ole="">
            <v:imagedata r:id="rId47" o:title=""/>
          </v:shape>
          <o:OLEObject Type="Embed" ProgID="Equation.3" ShapeID="_x0000_i1046" DrawAspect="Content" ObjectID="_1829896178" r:id="rId48"/>
        </w:objec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7. Установите, какие из данных функций четные, какие нечетные:</w: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="00E14D76" w:rsidRPr="00E14D76">
        <w:rPr>
          <w:rFonts w:ascii="Times New Roman" w:hAnsi="Times New Roman" w:cs="Times New Roman"/>
          <w:position w:val="-24"/>
          <w:sz w:val="28"/>
          <w:szCs w:val="28"/>
        </w:rPr>
        <w:object w:dxaOrig="3960" w:dyaOrig="620">
          <v:shape id="_x0000_i1047" type="#_x0000_t75" style="width:198.25pt;height:30.85pt" o:ole="">
            <v:imagedata r:id="rId49" o:title=""/>
          </v:shape>
          <o:OLEObject Type="Embed" ProgID="Equation.3" ShapeID="_x0000_i1047" DrawAspect="Content" ObjectID="_1829896179" r:id="rId50"/>
        </w:objec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8. Решить неравенства:</w:t>
      </w:r>
    </w:p>
    <w:p w:rsidR="006B39D5" w:rsidRPr="006B39D5" w:rsidRDefault="006B39D5" w:rsidP="006B39D5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6"/>
          <w:sz w:val="28"/>
          <w:szCs w:val="28"/>
        </w:rPr>
        <w:object w:dxaOrig="1700" w:dyaOrig="320">
          <v:shape id="_x0000_i1048" type="#_x0000_t75" style="width:85.1pt;height:15.9pt" o:ole="" fillcolor="window">
            <v:imagedata r:id="rId51" o:title=""/>
          </v:shape>
          <o:OLEObject Type="Embed" ProgID="Equation.3" ShapeID="_x0000_i1048" DrawAspect="Content" ObjectID="_1829896180" r:id="rId52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9. Найдите производные функций:</w:t>
      </w:r>
    </w:p>
    <w:p w:rsid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="00E14D76" w:rsidRPr="006B39D5">
        <w:rPr>
          <w:rFonts w:ascii="Times New Roman" w:hAnsi="Times New Roman" w:cs="Times New Roman"/>
          <w:position w:val="-58"/>
          <w:sz w:val="28"/>
          <w:szCs w:val="28"/>
        </w:rPr>
        <w:object w:dxaOrig="1740" w:dyaOrig="1280">
          <v:shape id="_x0000_i1049" type="#_x0000_t75" style="width:86.95pt;height:63.6pt" o:ole="" fillcolor="window">
            <v:imagedata r:id="rId53" o:title=""/>
          </v:shape>
          <o:OLEObject Type="Embed" ProgID="Equation.3" ShapeID="_x0000_i1049" DrawAspect="Content" ObjectID="_1829896181" r:id="rId54"/>
        </w:objec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D76">
        <w:rPr>
          <w:rFonts w:ascii="Times New Roman" w:hAnsi="Times New Roman" w:cs="Times New Roman"/>
          <w:sz w:val="28"/>
          <w:szCs w:val="28"/>
        </w:rPr>
        <w:t>В бассейн из двух труб вливается вода. Из одной трубы со скоростью 37 л/мин, из другой – 42 л/мин. За какое время заполнится этот бассейн, который вмещает 31200 л воды, если в нем есть сток, через который за минуту выливается 14 л воды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ОСНОВНЫЕ УМЕНИЯ И НАВЫКИ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Экзаменующийся должен уметь: 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Строить графики линейной, квадратичной, степенной, показательной, логарифмической и тригонометрических функций.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Решать задачи на составление уравнений и систем уравнений. Изображать геометрические фигуры и производить простейшие построения на координатной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Использовать геометрические представления при решении алгебраических задач, а методы алгебры и тригонометрии - при решении геометрических задач.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Проводить на плоскости операции над векторами (сложение и вычитание векторов, умножение вектора на число) и пользоваться свойствами этих операций. </w:t>
      </w:r>
    </w:p>
    <w:p w:rsidR="0036247E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sectPr w:rsidR="0036247E" w:rsidRPr="00E056A9" w:rsidSect="006E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4"/>
    <w:rsid w:val="0001763F"/>
    <w:rsid w:val="001022C0"/>
    <w:rsid w:val="00254DD4"/>
    <w:rsid w:val="002702E8"/>
    <w:rsid w:val="002929E1"/>
    <w:rsid w:val="002E6707"/>
    <w:rsid w:val="0036247E"/>
    <w:rsid w:val="003A63B4"/>
    <w:rsid w:val="004E05E9"/>
    <w:rsid w:val="00596F82"/>
    <w:rsid w:val="00651C49"/>
    <w:rsid w:val="006B39D5"/>
    <w:rsid w:val="006E2ABE"/>
    <w:rsid w:val="008178C8"/>
    <w:rsid w:val="00846013"/>
    <w:rsid w:val="008B7F36"/>
    <w:rsid w:val="00A62479"/>
    <w:rsid w:val="00A83D90"/>
    <w:rsid w:val="00AB006C"/>
    <w:rsid w:val="00B5439D"/>
    <w:rsid w:val="00B93FC4"/>
    <w:rsid w:val="00BB19F4"/>
    <w:rsid w:val="00E02961"/>
    <w:rsid w:val="00E056A9"/>
    <w:rsid w:val="00E14D76"/>
    <w:rsid w:val="00E56354"/>
    <w:rsid w:val="00E71F74"/>
    <w:rsid w:val="00EB2336"/>
    <w:rsid w:val="00F17D7E"/>
    <w:rsid w:val="00F50444"/>
    <w:rsid w:val="00F77727"/>
    <w:rsid w:val="00F8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1AD"/>
  <w15:docId w15:val="{C0EF4FC2-903E-43E3-86CB-F833F13D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B2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" Type="http://schemas.openxmlformats.org/officeDocument/2006/relationships/image" Target="media/image2.png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oleObject" Target="embeddings/oleObject21.bin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Mozaeva</cp:lastModifiedBy>
  <cp:revision>8</cp:revision>
  <cp:lastPrinted>2012-02-09T08:28:00Z</cp:lastPrinted>
  <dcterms:created xsi:type="dcterms:W3CDTF">2021-12-08T08:57:00Z</dcterms:created>
  <dcterms:modified xsi:type="dcterms:W3CDTF">2026-01-14T08:42:00Z</dcterms:modified>
</cp:coreProperties>
</file>