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F2" w:rsidRPr="001E62F2" w:rsidRDefault="001E62F2" w:rsidP="001E62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2F2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1E62F2" w:rsidRPr="001E62F2" w:rsidRDefault="001E62F2" w:rsidP="001E62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2F2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1E62F2" w:rsidRDefault="001E62F2" w:rsidP="001E62F2"/>
    <w:p w:rsidR="001E62F2" w:rsidRDefault="001E62F2" w:rsidP="001E62F2"/>
    <w:p w:rsidR="001E62F2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Автономная некоммерческая организация высшего образования «Московский региональный социально-экономический институт» осуществляет прием по следующим условиям поступления на обучение с проведением отдельного конкурса по каждой совокупности этих условий:</w:t>
      </w:r>
    </w:p>
    <w:p w:rsidR="001E62F2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 xml:space="preserve">- раздельно </w:t>
      </w:r>
      <w:r w:rsidR="00EF4B90">
        <w:rPr>
          <w:rFonts w:ascii="Times New Roman" w:hAnsi="Times New Roman" w:cs="Times New Roman"/>
          <w:sz w:val="28"/>
        </w:rPr>
        <w:t xml:space="preserve">на </w:t>
      </w:r>
      <w:r w:rsidR="00EF4B90" w:rsidRPr="00EF4B90">
        <w:rPr>
          <w:rFonts w:ascii="Times New Roman" w:hAnsi="Times New Roman" w:cs="Times New Roman"/>
          <w:sz w:val="28"/>
        </w:rPr>
        <w:t>основе результатов освоения поступающими образовательной программы основного общего и среднего общего образования</w:t>
      </w:r>
      <w:r w:rsidRPr="001E62F2">
        <w:rPr>
          <w:rFonts w:ascii="Times New Roman" w:hAnsi="Times New Roman" w:cs="Times New Roman"/>
          <w:sz w:val="28"/>
        </w:rPr>
        <w:t>;</w:t>
      </w:r>
    </w:p>
    <w:p w:rsidR="001E62F2" w:rsidRPr="001E62F2" w:rsidRDefault="00EF4B90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раздельно по каждой</w:t>
      </w:r>
      <w:r w:rsidR="001E62F2" w:rsidRPr="001E62F2">
        <w:rPr>
          <w:rFonts w:ascii="Times New Roman" w:hAnsi="Times New Roman" w:cs="Times New Roman"/>
          <w:sz w:val="28"/>
        </w:rPr>
        <w:t xml:space="preserve"> специальности подготовки;</w:t>
      </w:r>
    </w:p>
    <w:p w:rsidR="001966D6" w:rsidRPr="001E62F2" w:rsidRDefault="001E62F2" w:rsidP="001E6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62F2">
        <w:rPr>
          <w:rFonts w:ascii="Times New Roman" w:hAnsi="Times New Roman" w:cs="Times New Roman"/>
          <w:sz w:val="28"/>
        </w:rPr>
        <w:t>- раздельно в рамках контрольных цифр и по договорам об оказании платных образовательных услуг.</w:t>
      </w:r>
      <w:bookmarkStart w:id="0" w:name="_GoBack"/>
      <w:bookmarkEnd w:id="0"/>
    </w:p>
    <w:sectPr w:rsidR="001966D6" w:rsidRPr="001E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5"/>
    <w:rsid w:val="001966D6"/>
    <w:rsid w:val="001E62F2"/>
    <w:rsid w:val="00BB0C48"/>
    <w:rsid w:val="00EF4B90"/>
    <w:rsid w:val="00F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04E6-B5FC-4406-969E-B940AD4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2021-02-04T09:15:00Z</dcterms:created>
  <dcterms:modified xsi:type="dcterms:W3CDTF">2021-02-04T09:15:00Z</dcterms:modified>
</cp:coreProperties>
</file>